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38B70" w14:textId="77777777" w:rsidR="00E00A0A" w:rsidRDefault="00E00A0A" w:rsidP="008614FE">
      <w:pPr>
        <w:pStyle w:val="NoSpacing"/>
        <w:jc w:val="center"/>
        <w:rPr>
          <w:rFonts w:ascii="Bookman Old Style" w:hAnsi="Bookman Old Style"/>
          <w:b/>
          <w:bCs/>
          <w:color w:val="2F5496" w:themeColor="accent1" w:themeShade="BF"/>
          <w:sz w:val="28"/>
          <w:szCs w:val="28"/>
        </w:rPr>
      </w:pPr>
    </w:p>
    <w:p w14:paraId="53893276" w14:textId="77777777" w:rsidR="008614FE" w:rsidRPr="000F479A" w:rsidRDefault="008614FE" w:rsidP="00E00A0A">
      <w:pPr>
        <w:pStyle w:val="NoSpacing"/>
        <w:jc w:val="center"/>
        <w:rPr>
          <w:rFonts w:ascii="Bookman Old Style" w:hAnsi="Bookman Old Style"/>
          <w:b/>
          <w:bCs/>
          <w:color w:val="2F5496" w:themeColor="accent1" w:themeShade="BF"/>
          <w:sz w:val="28"/>
          <w:szCs w:val="28"/>
        </w:rPr>
      </w:pPr>
      <w:r w:rsidRPr="000F479A">
        <w:rPr>
          <w:rFonts w:ascii="Bookman Old Style" w:hAnsi="Bookman Old Style"/>
          <w:b/>
          <w:bCs/>
          <w:color w:val="2F5496" w:themeColor="accent1" w:themeShade="BF"/>
          <w:sz w:val="28"/>
          <w:szCs w:val="28"/>
        </w:rPr>
        <w:t>ALBY WITH THWAITE PARISH COUNCIL</w:t>
      </w:r>
    </w:p>
    <w:p w14:paraId="5161AC7D" w14:textId="77777777" w:rsidR="008614FE" w:rsidRDefault="008614FE" w:rsidP="008614FE">
      <w:pPr>
        <w:spacing w:after="0" w:line="240" w:lineRule="auto"/>
        <w:rPr>
          <w:rFonts w:ascii="Bookman Old Style" w:hAnsi="Bookman Old Style"/>
          <w:sz w:val="20"/>
          <w:szCs w:val="24"/>
        </w:rPr>
      </w:pPr>
    </w:p>
    <w:p w14:paraId="2B230629" w14:textId="77777777" w:rsidR="008614FE" w:rsidRPr="00B71735" w:rsidRDefault="008614FE" w:rsidP="008614FE">
      <w:pPr>
        <w:spacing w:after="0" w:line="240" w:lineRule="auto"/>
        <w:rPr>
          <w:rFonts w:cstheme="minorHAnsi"/>
          <w:sz w:val="24"/>
          <w:szCs w:val="24"/>
        </w:rPr>
      </w:pPr>
      <w:r w:rsidRPr="00B71735">
        <w:rPr>
          <w:rFonts w:cstheme="minorHAnsi"/>
          <w:sz w:val="24"/>
          <w:szCs w:val="24"/>
        </w:rPr>
        <w:t xml:space="preserve">Clerk: Lottie Ferrier </w:t>
      </w:r>
    </w:p>
    <w:p w14:paraId="79B0290F" w14:textId="77777777" w:rsidR="008614FE" w:rsidRPr="00B71735" w:rsidRDefault="008614FE" w:rsidP="008614FE">
      <w:pPr>
        <w:spacing w:after="0" w:line="240" w:lineRule="auto"/>
        <w:rPr>
          <w:rFonts w:cstheme="minorHAnsi"/>
          <w:sz w:val="24"/>
          <w:szCs w:val="24"/>
        </w:rPr>
      </w:pPr>
      <w:r w:rsidRPr="00B71735">
        <w:rPr>
          <w:rFonts w:cstheme="minorHAnsi"/>
          <w:sz w:val="24"/>
          <w:szCs w:val="24"/>
        </w:rPr>
        <w:t xml:space="preserve">Email: </w:t>
      </w:r>
      <w:hyperlink r:id="rId8" w:history="1">
        <w:r w:rsidRPr="00B71735">
          <w:rPr>
            <w:rStyle w:val="Hyperlink"/>
            <w:rFonts w:cstheme="minorHAnsi"/>
            <w:color w:val="auto"/>
            <w:sz w:val="24"/>
            <w:szCs w:val="24"/>
          </w:rPr>
          <w:t>albythwaitepc@gmail.com</w:t>
        </w:r>
      </w:hyperlink>
    </w:p>
    <w:p w14:paraId="7624204D" w14:textId="77777777" w:rsidR="008614FE" w:rsidRDefault="008614FE" w:rsidP="008614FE">
      <w:pPr>
        <w:spacing w:after="0" w:line="240" w:lineRule="auto"/>
        <w:rPr>
          <w:rFonts w:ascii="Bookman Old Style" w:hAnsi="Bookman Old Style"/>
          <w:sz w:val="20"/>
          <w:szCs w:val="24"/>
        </w:rPr>
      </w:pPr>
    </w:p>
    <w:p w14:paraId="62F833EA" w14:textId="77777777" w:rsidR="008614FE" w:rsidRDefault="008614FE" w:rsidP="008614FE">
      <w:pPr>
        <w:spacing w:after="0" w:line="240" w:lineRule="auto"/>
        <w:rPr>
          <w:rFonts w:ascii="Bookman Old Style" w:hAnsi="Bookman Old Style"/>
          <w:sz w:val="20"/>
          <w:szCs w:val="24"/>
        </w:rPr>
      </w:pPr>
    </w:p>
    <w:p w14:paraId="66EC8148" w14:textId="77777777" w:rsidR="008614FE" w:rsidRDefault="00610948" w:rsidP="008614FE">
      <w:pPr>
        <w:spacing w:after="0" w:line="240" w:lineRule="auto"/>
        <w:rPr>
          <w:rFonts w:ascii="Bookman Old Style" w:hAnsi="Bookman Old Style"/>
          <w:b/>
          <w:bCs/>
          <w:sz w:val="24"/>
          <w:szCs w:val="24"/>
        </w:rPr>
      </w:pPr>
      <w:r>
        <w:rPr>
          <w:rFonts w:ascii="Bookman Old Style" w:hAnsi="Bookman Old Style"/>
          <w:b/>
          <w:bCs/>
          <w:sz w:val="24"/>
          <w:szCs w:val="24"/>
        </w:rPr>
        <w:t xml:space="preserve">Draft </w:t>
      </w:r>
      <w:r w:rsidR="008614FE" w:rsidRPr="00654179">
        <w:rPr>
          <w:rFonts w:ascii="Bookman Old Style" w:hAnsi="Bookman Old Style"/>
          <w:b/>
          <w:bCs/>
          <w:sz w:val="24"/>
          <w:szCs w:val="24"/>
        </w:rPr>
        <w:t xml:space="preserve">Minutes of the </w:t>
      </w:r>
      <w:r w:rsidR="008614FE">
        <w:rPr>
          <w:rFonts w:ascii="Bookman Old Style" w:hAnsi="Bookman Old Style"/>
          <w:b/>
          <w:bCs/>
          <w:sz w:val="24"/>
          <w:szCs w:val="24"/>
        </w:rPr>
        <w:t xml:space="preserve">Parish </w:t>
      </w:r>
      <w:r w:rsidR="008614FE" w:rsidRPr="00654179">
        <w:rPr>
          <w:rFonts w:ascii="Bookman Old Style" w:hAnsi="Bookman Old Style"/>
          <w:b/>
          <w:bCs/>
          <w:sz w:val="24"/>
          <w:szCs w:val="24"/>
        </w:rPr>
        <w:t xml:space="preserve">Council meeting on </w:t>
      </w:r>
      <w:r w:rsidR="008614FE">
        <w:rPr>
          <w:rFonts w:ascii="Bookman Old Style" w:hAnsi="Bookman Old Style"/>
          <w:b/>
          <w:bCs/>
          <w:sz w:val="24"/>
          <w:szCs w:val="24"/>
        </w:rPr>
        <w:t>Wednesd</w:t>
      </w:r>
      <w:r w:rsidR="00574F7D">
        <w:rPr>
          <w:rFonts w:ascii="Bookman Old Style" w:hAnsi="Bookman Old Style"/>
          <w:b/>
          <w:bCs/>
          <w:sz w:val="24"/>
          <w:szCs w:val="24"/>
        </w:rPr>
        <w:t>ay 15</w:t>
      </w:r>
      <w:r w:rsidR="008614FE" w:rsidRPr="008614FE">
        <w:rPr>
          <w:rFonts w:ascii="Bookman Old Style" w:hAnsi="Bookman Old Style"/>
          <w:b/>
          <w:bCs/>
          <w:sz w:val="24"/>
          <w:szCs w:val="24"/>
          <w:vertAlign w:val="superscript"/>
        </w:rPr>
        <w:t>Th</w:t>
      </w:r>
      <w:r w:rsidR="008614FE">
        <w:rPr>
          <w:rFonts w:ascii="Bookman Old Style" w:hAnsi="Bookman Old Style"/>
          <w:b/>
          <w:bCs/>
          <w:sz w:val="24"/>
          <w:szCs w:val="24"/>
        </w:rPr>
        <w:t xml:space="preserve"> Ma</w:t>
      </w:r>
      <w:r w:rsidR="00574F7D">
        <w:rPr>
          <w:rFonts w:ascii="Bookman Old Style" w:hAnsi="Bookman Old Style"/>
          <w:b/>
          <w:bCs/>
          <w:sz w:val="24"/>
          <w:szCs w:val="24"/>
        </w:rPr>
        <w:t>y</w:t>
      </w:r>
      <w:r w:rsidR="008614FE">
        <w:rPr>
          <w:rFonts w:ascii="Bookman Old Style" w:hAnsi="Bookman Old Style"/>
          <w:b/>
          <w:bCs/>
          <w:sz w:val="24"/>
          <w:szCs w:val="24"/>
        </w:rPr>
        <w:t xml:space="preserve"> 2024</w:t>
      </w:r>
      <w:r w:rsidR="00F50BEB">
        <w:rPr>
          <w:rFonts w:ascii="Bookman Old Style" w:hAnsi="Bookman Old Style"/>
          <w:b/>
          <w:bCs/>
          <w:sz w:val="24"/>
          <w:szCs w:val="24"/>
        </w:rPr>
        <w:t xml:space="preserve"> at 7</w:t>
      </w:r>
      <w:r w:rsidR="00574F7D">
        <w:rPr>
          <w:rFonts w:ascii="Bookman Old Style" w:hAnsi="Bookman Old Style"/>
          <w:b/>
          <w:bCs/>
          <w:sz w:val="24"/>
          <w:szCs w:val="24"/>
        </w:rPr>
        <w:t xml:space="preserve">.30 </w:t>
      </w:r>
      <w:r w:rsidR="00F50BEB">
        <w:rPr>
          <w:rFonts w:ascii="Bookman Old Style" w:hAnsi="Bookman Old Style"/>
          <w:b/>
          <w:bCs/>
          <w:sz w:val="24"/>
          <w:szCs w:val="24"/>
        </w:rPr>
        <w:t xml:space="preserve">PM at the Three Horseshoes Alby. </w:t>
      </w:r>
    </w:p>
    <w:p w14:paraId="1A2888DE" w14:textId="77777777" w:rsidR="008614FE" w:rsidRDefault="008614FE" w:rsidP="008614FE">
      <w:pPr>
        <w:spacing w:after="0" w:line="240" w:lineRule="auto"/>
        <w:rPr>
          <w:rFonts w:ascii="Bookman Old Style" w:hAnsi="Bookman Old Style"/>
          <w:b/>
          <w:bCs/>
          <w:sz w:val="24"/>
          <w:szCs w:val="24"/>
        </w:rPr>
      </w:pPr>
    </w:p>
    <w:p w14:paraId="20175ABB" w14:textId="77777777" w:rsidR="002153E3" w:rsidRPr="00B71735" w:rsidRDefault="008614FE" w:rsidP="002153E3">
      <w:pPr>
        <w:spacing w:after="0" w:line="240" w:lineRule="auto"/>
        <w:rPr>
          <w:rFonts w:cstheme="minorHAnsi"/>
          <w:sz w:val="24"/>
          <w:szCs w:val="24"/>
        </w:rPr>
      </w:pPr>
      <w:r w:rsidRPr="00B71735">
        <w:rPr>
          <w:rFonts w:cstheme="minorHAnsi"/>
          <w:sz w:val="24"/>
          <w:szCs w:val="24"/>
          <w:u w:val="single"/>
        </w:rPr>
        <w:t>Present:</w:t>
      </w:r>
      <w:r w:rsidRPr="00B71735">
        <w:rPr>
          <w:rFonts w:cstheme="minorHAnsi"/>
          <w:sz w:val="24"/>
          <w:szCs w:val="24"/>
        </w:rPr>
        <w:tab/>
      </w:r>
      <w:r w:rsidR="002153E3" w:rsidRPr="00B71735">
        <w:rPr>
          <w:rFonts w:cstheme="minorHAnsi"/>
          <w:sz w:val="24"/>
          <w:szCs w:val="24"/>
        </w:rPr>
        <w:t xml:space="preserve">Chairman – Will </w:t>
      </w:r>
      <w:proofErr w:type="spellStart"/>
      <w:r w:rsidR="002153E3" w:rsidRPr="00B71735">
        <w:rPr>
          <w:rFonts w:cstheme="minorHAnsi"/>
          <w:sz w:val="24"/>
          <w:szCs w:val="24"/>
        </w:rPr>
        <w:t>Cutts</w:t>
      </w:r>
      <w:proofErr w:type="spellEnd"/>
      <w:r w:rsidR="002153E3" w:rsidRPr="00B71735">
        <w:rPr>
          <w:rFonts w:cstheme="minorHAnsi"/>
          <w:sz w:val="24"/>
          <w:szCs w:val="24"/>
        </w:rPr>
        <w:t xml:space="preserve">; Vice Chairman – Angus Mackenzie </w:t>
      </w:r>
    </w:p>
    <w:p w14:paraId="3B00869C" w14:textId="77777777" w:rsidR="007F23DE" w:rsidRDefault="002153E3" w:rsidP="007F23DE">
      <w:pPr>
        <w:spacing w:after="0" w:line="240" w:lineRule="auto"/>
        <w:ind w:left="1440"/>
        <w:rPr>
          <w:rFonts w:cstheme="minorHAnsi"/>
          <w:sz w:val="24"/>
          <w:szCs w:val="24"/>
        </w:rPr>
      </w:pPr>
      <w:r w:rsidRPr="00B71735">
        <w:rPr>
          <w:rFonts w:cstheme="minorHAnsi"/>
          <w:sz w:val="24"/>
          <w:szCs w:val="24"/>
        </w:rPr>
        <w:t xml:space="preserve">Councillors:  Sheila Goodley; Stephen Jordan; </w:t>
      </w:r>
    </w:p>
    <w:p w14:paraId="1E38DDE0" w14:textId="16D00DE6" w:rsidR="007F23DE" w:rsidRPr="007F23DE" w:rsidRDefault="0068785A" w:rsidP="007F23DE">
      <w:pPr>
        <w:spacing w:after="0" w:line="240" w:lineRule="auto"/>
        <w:ind w:left="1440"/>
        <w:rPr>
          <w:rFonts w:cstheme="minorHAnsi"/>
          <w:sz w:val="24"/>
          <w:szCs w:val="24"/>
        </w:rPr>
      </w:pPr>
      <w:r>
        <w:rPr>
          <w:rFonts w:cstheme="minorHAnsi"/>
          <w:sz w:val="24"/>
          <w:szCs w:val="24"/>
        </w:rPr>
        <w:t xml:space="preserve">Clare </w:t>
      </w:r>
      <w:r w:rsidR="0035399D">
        <w:rPr>
          <w:rFonts w:cstheme="minorHAnsi"/>
          <w:sz w:val="24"/>
          <w:szCs w:val="24"/>
        </w:rPr>
        <w:t>McNamara</w:t>
      </w:r>
    </w:p>
    <w:p w14:paraId="06A48DA1" w14:textId="77777777" w:rsidR="002153E3" w:rsidRPr="00B71735" w:rsidRDefault="002153E3" w:rsidP="002153E3">
      <w:pPr>
        <w:spacing w:after="0" w:line="240" w:lineRule="auto"/>
        <w:ind w:left="1440"/>
        <w:rPr>
          <w:rFonts w:cstheme="minorHAnsi"/>
          <w:sz w:val="24"/>
          <w:szCs w:val="24"/>
        </w:rPr>
      </w:pPr>
      <w:r w:rsidRPr="00B71735">
        <w:rPr>
          <w:rFonts w:cstheme="minorHAnsi"/>
          <w:sz w:val="24"/>
          <w:szCs w:val="24"/>
        </w:rPr>
        <w:t xml:space="preserve">Clerk – Lottie Ferrier </w:t>
      </w:r>
    </w:p>
    <w:p w14:paraId="71DA1641" w14:textId="77777777" w:rsidR="002153E3" w:rsidRPr="00B71735" w:rsidRDefault="002153E3" w:rsidP="002153E3">
      <w:pPr>
        <w:spacing w:after="0" w:line="240" w:lineRule="auto"/>
        <w:ind w:left="1440"/>
        <w:rPr>
          <w:rFonts w:cstheme="minorHAnsi"/>
          <w:sz w:val="24"/>
          <w:szCs w:val="24"/>
        </w:rPr>
      </w:pPr>
      <w:r w:rsidRPr="00B71735">
        <w:rPr>
          <w:rFonts w:cstheme="minorHAnsi"/>
          <w:sz w:val="24"/>
          <w:szCs w:val="24"/>
        </w:rPr>
        <w:t>Members of the public</w:t>
      </w:r>
      <w:r w:rsidR="00DB7C14" w:rsidRPr="00B71735">
        <w:rPr>
          <w:rFonts w:cstheme="minorHAnsi"/>
          <w:sz w:val="24"/>
          <w:szCs w:val="24"/>
        </w:rPr>
        <w:t xml:space="preserve"> – </w:t>
      </w:r>
      <w:r w:rsidR="00A50349">
        <w:rPr>
          <w:rFonts w:cstheme="minorHAnsi"/>
          <w:sz w:val="24"/>
          <w:szCs w:val="24"/>
        </w:rPr>
        <w:t>1</w:t>
      </w:r>
    </w:p>
    <w:p w14:paraId="5694A15D" w14:textId="77777777" w:rsidR="008614FE" w:rsidRPr="00B71735" w:rsidRDefault="008614FE" w:rsidP="008614FE">
      <w:pPr>
        <w:spacing w:after="0" w:line="240" w:lineRule="auto"/>
        <w:rPr>
          <w:rFonts w:cstheme="minorHAnsi"/>
          <w:sz w:val="24"/>
          <w:szCs w:val="24"/>
        </w:rPr>
      </w:pPr>
    </w:p>
    <w:p w14:paraId="1EFF6067" w14:textId="77777777" w:rsidR="008614FE" w:rsidRPr="00B71735" w:rsidRDefault="00DB7C14" w:rsidP="008614FE">
      <w:pPr>
        <w:spacing w:after="0" w:line="240" w:lineRule="auto"/>
        <w:rPr>
          <w:rFonts w:cstheme="minorHAnsi"/>
          <w:sz w:val="24"/>
          <w:szCs w:val="24"/>
        </w:rPr>
      </w:pPr>
      <w:r w:rsidRPr="00B71735">
        <w:rPr>
          <w:rFonts w:cstheme="minorHAnsi"/>
          <w:sz w:val="24"/>
          <w:szCs w:val="24"/>
        </w:rPr>
        <w:t>Cha</w:t>
      </w:r>
      <w:r w:rsidR="005E39B6" w:rsidRPr="00B71735">
        <w:rPr>
          <w:rFonts w:cstheme="minorHAnsi"/>
          <w:sz w:val="24"/>
          <w:szCs w:val="24"/>
        </w:rPr>
        <w:t>i</w:t>
      </w:r>
      <w:r w:rsidRPr="00B71735">
        <w:rPr>
          <w:rFonts w:cstheme="minorHAnsi"/>
          <w:sz w:val="24"/>
          <w:szCs w:val="24"/>
        </w:rPr>
        <w:t>r welcomes the councillors</w:t>
      </w:r>
      <w:r w:rsidR="00E00A0A">
        <w:rPr>
          <w:rFonts w:cstheme="minorHAnsi"/>
          <w:sz w:val="24"/>
          <w:szCs w:val="24"/>
        </w:rPr>
        <w:t>.</w:t>
      </w:r>
    </w:p>
    <w:p w14:paraId="46220D4F" w14:textId="77777777" w:rsidR="005E39B6" w:rsidRPr="00B71735" w:rsidRDefault="005E39B6" w:rsidP="008614FE">
      <w:pPr>
        <w:spacing w:after="0" w:line="240" w:lineRule="auto"/>
        <w:rPr>
          <w:rFonts w:cstheme="minorHAnsi"/>
          <w:sz w:val="24"/>
          <w:szCs w:val="24"/>
        </w:rPr>
      </w:pPr>
    </w:p>
    <w:p w14:paraId="23656AE4" w14:textId="77777777" w:rsidR="00EB3CD9" w:rsidRPr="00530B08" w:rsidRDefault="008614FE" w:rsidP="00DD099C">
      <w:pPr>
        <w:pStyle w:val="ListParagraph"/>
        <w:numPr>
          <w:ilvl w:val="0"/>
          <w:numId w:val="22"/>
        </w:numPr>
        <w:spacing w:after="0" w:line="240" w:lineRule="auto"/>
        <w:rPr>
          <w:rFonts w:cstheme="minorHAnsi"/>
          <w:sz w:val="26"/>
          <w:szCs w:val="26"/>
          <w:u w:val="single"/>
        </w:rPr>
      </w:pPr>
      <w:r w:rsidRPr="00530B08">
        <w:rPr>
          <w:rFonts w:cstheme="minorHAnsi"/>
          <w:sz w:val="26"/>
          <w:szCs w:val="26"/>
          <w:u w:val="single"/>
        </w:rPr>
        <w:t>Apologies for absence:</w:t>
      </w:r>
    </w:p>
    <w:p w14:paraId="04C2627B" w14:textId="77777777" w:rsidR="0077503D" w:rsidRPr="00DD099C" w:rsidRDefault="0077503D" w:rsidP="0077503D">
      <w:pPr>
        <w:pStyle w:val="ListParagraph"/>
        <w:spacing w:after="0" w:line="240" w:lineRule="auto"/>
        <w:ind w:left="360"/>
        <w:rPr>
          <w:rFonts w:cstheme="minorHAnsi"/>
          <w:sz w:val="24"/>
          <w:szCs w:val="24"/>
          <w:u w:val="single"/>
        </w:rPr>
      </w:pPr>
    </w:p>
    <w:p w14:paraId="3048BE42" w14:textId="77777777" w:rsidR="008614FE" w:rsidRDefault="00574F7D" w:rsidP="00EB3CD9">
      <w:pPr>
        <w:spacing w:after="0" w:line="240" w:lineRule="auto"/>
        <w:rPr>
          <w:rFonts w:cstheme="minorHAnsi"/>
          <w:sz w:val="24"/>
          <w:szCs w:val="24"/>
        </w:rPr>
      </w:pPr>
      <w:r w:rsidRPr="00EB3CD9">
        <w:rPr>
          <w:rFonts w:cstheme="minorHAnsi"/>
          <w:sz w:val="24"/>
          <w:szCs w:val="24"/>
        </w:rPr>
        <w:t>Claire Knight</w:t>
      </w:r>
      <w:r w:rsidR="00A50349" w:rsidRPr="00EB3CD9">
        <w:rPr>
          <w:rFonts w:cstheme="minorHAnsi"/>
          <w:sz w:val="24"/>
          <w:szCs w:val="24"/>
        </w:rPr>
        <w:t xml:space="preserve"> is at a</w:t>
      </w:r>
      <w:r w:rsidR="00B77E4F">
        <w:rPr>
          <w:rFonts w:cstheme="minorHAnsi"/>
          <w:sz w:val="24"/>
          <w:szCs w:val="24"/>
        </w:rPr>
        <w:t xml:space="preserve"> </w:t>
      </w:r>
      <w:r w:rsidR="00A50349" w:rsidRPr="00EB3CD9">
        <w:rPr>
          <w:rFonts w:cstheme="minorHAnsi"/>
          <w:sz w:val="24"/>
          <w:szCs w:val="24"/>
        </w:rPr>
        <w:t>rehearsal and</w:t>
      </w:r>
      <w:r w:rsidR="00D400B2">
        <w:rPr>
          <w:rFonts w:cstheme="minorHAnsi"/>
          <w:sz w:val="24"/>
          <w:szCs w:val="24"/>
        </w:rPr>
        <w:t xml:space="preserve"> Cllr. </w:t>
      </w:r>
      <w:r w:rsidR="00A50349" w:rsidRPr="00EB3CD9">
        <w:rPr>
          <w:rFonts w:cstheme="minorHAnsi"/>
          <w:sz w:val="24"/>
          <w:szCs w:val="24"/>
        </w:rPr>
        <w:t>John Toye</w:t>
      </w:r>
      <w:r w:rsidR="00D400B2">
        <w:rPr>
          <w:rFonts w:cstheme="minorHAnsi"/>
          <w:sz w:val="24"/>
          <w:szCs w:val="24"/>
        </w:rPr>
        <w:t xml:space="preserve"> is unable to attend. </w:t>
      </w:r>
    </w:p>
    <w:p w14:paraId="71B7BEF1" w14:textId="77777777" w:rsidR="00DD099C" w:rsidRPr="00EB3CD9" w:rsidRDefault="00DD099C" w:rsidP="00EB3CD9">
      <w:pPr>
        <w:spacing w:after="0" w:line="240" w:lineRule="auto"/>
        <w:rPr>
          <w:rFonts w:cstheme="minorHAnsi"/>
          <w:sz w:val="24"/>
          <w:szCs w:val="24"/>
        </w:rPr>
      </w:pPr>
    </w:p>
    <w:p w14:paraId="31252301" w14:textId="77777777" w:rsidR="00DD099C" w:rsidRPr="00530B08" w:rsidRDefault="008614FE" w:rsidP="00DD099C">
      <w:pPr>
        <w:pStyle w:val="ListParagraph"/>
        <w:numPr>
          <w:ilvl w:val="0"/>
          <w:numId w:val="22"/>
        </w:numPr>
        <w:spacing w:after="0" w:line="240" w:lineRule="auto"/>
        <w:rPr>
          <w:rFonts w:cstheme="minorHAnsi"/>
          <w:sz w:val="26"/>
          <w:szCs w:val="26"/>
        </w:rPr>
      </w:pPr>
      <w:r w:rsidRPr="00530B08">
        <w:rPr>
          <w:rFonts w:cstheme="minorHAnsi"/>
          <w:sz w:val="26"/>
          <w:szCs w:val="26"/>
          <w:u w:val="single"/>
        </w:rPr>
        <w:t>Declarations of interest for items on the agenda:</w:t>
      </w:r>
    </w:p>
    <w:p w14:paraId="78BCB626" w14:textId="77777777" w:rsidR="0077503D" w:rsidRPr="00DD099C" w:rsidRDefault="0077503D" w:rsidP="0077503D">
      <w:pPr>
        <w:pStyle w:val="ListParagraph"/>
        <w:spacing w:after="0" w:line="240" w:lineRule="auto"/>
        <w:ind w:left="360"/>
        <w:rPr>
          <w:rFonts w:cstheme="minorHAnsi"/>
          <w:sz w:val="24"/>
          <w:szCs w:val="24"/>
        </w:rPr>
      </w:pPr>
    </w:p>
    <w:p w14:paraId="7AA4D95F" w14:textId="77777777" w:rsidR="00EB3CD9" w:rsidRDefault="00EB3CD9" w:rsidP="00EB3CD9">
      <w:pPr>
        <w:spacing w:after="0" w:line="240" w:lineRule="auto"/>
        <w:rPr>
          <w:rFonts w:cstheme="minorHAnsi"/>
          <w:sz w:val="24"/>
          <w:szCs w:val="24"/>
        </w:rPr>
      </w:pPr>
      <w:r w:rsidRPr="00EB3CD9">
        <w:rPr>
          <w:rFonts w:cstheme="minorHAnsi"/>
          <w:sz w:val="24"/>
          <w:szCs w:val="24"/>
        </w:rPr>
        <w:t xml:space="preserve">None </w:t>
      </w:r>
    </w:p>
    <w:p w14:paraId="2133FE3C" w14:textId="77777777" w:rsidR="00DD099C" w:rsidRPr="00EB3CD9" w:rsidRDefault="00DD099C" w:rsidP="00EB3CD9">
      <w:pPr>
        <w:spacing w:after="0" w:line="240" w:lineRule="auto"/>
        <w:rPr>
          <w:rFonts w:cstheme="minorHAnsi"/>
          <w:sz w:val="24"/>
          <w:szCs w:val="24"/>
        </w:rPr>
      </w:pPr>
    </w:p>
    <w:p w14:paraId="62AD0CDA" w14:textId="77777777" w:rsidR="00DD099C" w:rsidRPr="00530B08" w:rsidRDefault="00EB3CD9" w:rsidP="00DD099C">
      <w:pPr>
        <w:pStyle w:val="ListParagraph"/>
        <w:numPr>
          <w:ilvl w:val="0"/>
          <w:numId w:val="22"/>
        </w:numPr>
        <w:rPr>
          <w:sz w:val="26"/>
          <w:szCs w:val="26"/>
          <w:u w:val="single"/>
        </w:rPr>
      </w:pPr>
      <w:r w:rsidRPr="00530B08">
        <w:rPr>
          <w:sz w:val="26"/>
          <w:szCs w:val="26"/>
          <w:u w:val="single"/>
        </w:rPr>
        <w:t xml:space="preserve">To exclude the public from item 11 </w:t>
      </w:r>
    </w:p>
    <w:p w14:paraId="23D2E4DC" w14:textId="77777777" w:rsidR="0077503D" w:rsidRDefault="0077503D" w:rsidP="0077503D">
      <w:pPr>
        <w:pStyle w:val="ListParagraph"/>
        <w:ind w:left="360"/>
        <w:rPr>
          <w:sz w:val="24"/>
          <w:szCs w:val="24"/>
          <w:u w:val="single"/>
        </w:rPr>
      </w:pPr>
    </w:p>
    <w:p w14:paraId="6CA28158" w14:textId="2B96EA95" w:rsidR="00DD099C" w:rsidRPr="00DD099C" w:rsidRDefault="00EB3CD9" w:rsidP="00DD099C">
      <w:pPr>
        <w:pStyle w:val="ListParagraph"/>
        <w:ind w:left="0"/>
        <w:rPr>
          <w:sz w:val="24"/>
          <w:szCs w:val="24"/>
          <w:u w:val="single"/>
        </w:rPr>
      </w:pPr>
      <w:r w:rsidRPr="00DD099C">
        <w:rPr>
          <w:rFonts w:cstheme="minorHAnsi"/>
          <w:sz w:val="24"/>
          <w:szCs w:val="24"/>
        </w:rPr>
        <w:t xml:space="preserve">Cllr. Mackenzie </w:t>
      </w:r>
      <w:r w:rsidR="00DD099C" w:rsidRPr="00DD099C">
        <w:rPr>
          <w:rFonts w:cstheme="minorHAnsi"/>
          <w:sz w:val="24"/>
          <w:szCs w:val="24"/>
        </w:rPr>
        <w:t>proposed</w:t>
      </w:r>
      <w:r w:rsidR="002C3A43">
        <w:rPr>
          <w:rFonts w:cstheme="minorHAnsi"/>
          <w:sz w:val="24"/>
          <w:szCs w:val="24"/>
        </w:rPr>
        <w:t xml:space="preserve"> </w:t>
      </w:r>
      <w:r w:rsidR="00A50349" w:rsidRPr="00DD099C">
        <w:rPr>
          <w:rFonts w:cstheme="minorHAnsi"/>
          <w:sz w:val="24"/>
          <w:szCs w:val="24"/>
        </w:rPr>
        <w:t>and</w:t>
      </w:r>
      <w:r w:rsidRPr="00DD099C">
        <w:rPr>
          <w:rFonts w:cstheme="minorHAnsi"/>
          <w:sz w:val="24"/>
          <w:szCs w:val="24"/>
        </w:rPr>
        <w:t xml:space="preserve"> seconded by Cllr. G</w:t>
      </w:r>
      <w:r w:rsidR="00A50349" w:rsidRPr="00DD099C">
        <w:rPr>
          <w:rFonts w:cstheme="minorHAnsi"/>
          <w:sz w:val="24"/>
          <w:szCs w:val="24"/>
        </w:rPr>
        <w:t>oodley</w:t>
      </w:r>
      <w:r w:rsidRPr="00DD099C">
        <w:rPr>
          <w:rFonts w:cstheme="minorHAnsi"/>
          <w:sz w:val="24"/>
          <w:szCs w:val="24"/>
        </w:rPr>
        <w:t xml:space="preserve">. </w:t>
      </w:r>
    </w:p>
    <w:p w14:paraId="3148FA5E" w14:textId="77777777" w:rsidR="00DD099C" w:rsidRDefault="00DD099C" w:rsidP="00DD099C">
      <w:pPr>
        <w:spacing w:after="0" w:line="240" w:lineRule="auto"/>
        <w:rPr>
          <w:rFonts w:cstheme="minorHAnsi"/>
          <w:sz w:val="24"/>
          <w:szCs w:val="24"/>
        </w:rPr>
      </w:pPr>
    </w:p>
    <w:p w14:paraId="57B9A31E" w14:textId="2B49D5DB" w:rsidR="00DD099C" w:rsidRPr="00530B08" w:rsidRDefault="00DD099C" w:rsidP="00DD099C">
      <w:pPr>
        <w:pStyle w:val="ListParagraph"/>
        <w:numPr>
          <w:ilvl w:val="0"/>
          <w:numId w:val="22"/>
        </w:numPr>
        <w:spacing w:after="0" w:line="240" w:lineRule="auto"/>
        <w:rPr>
          <w:rFonts w:cstheme="minorHAnsi"/>
          <w:sz w:val="26"/>
          <w:szCs w:val="26"/>
        </w:rPr>
      </w:pPr>
      <w:r w:rsidRPr="00530B08">
        <w:rPr>
          <w:sz w:val="26"/>
          <w:szCs w:val="26"/>
        </w:rPr>
        <w:t xml:space="preserve">A) </w:t>
      </w:r>
      <w:r w:rsidRPr="00530B08">
        <w:rPr>
          <w:sz w:val="26"/>
          <w:szCs w:val="26"/>
          <w:u w:val="single"/>
        </w:rPr>
        <w:t xml:space="preserve">To agree the </w:t>
      </w:r>
      <w:r w:rsidR="005E39B6" w:rsidRPr="00530B08">
        <w:rPr>
          <w:sz w:val="26"/>
          <w:szCs w:val="26"/>
          <w:u w:val="single"/>
        </w:rPr>
        <w:t>Minutes of the previous m</w:t>
      </w:r>
      <w:r w:rsidR="002153E3" w:rsidRPr="00530B08">
        <w:rPr>
          <w:sz w:val="26"/>
          <w:szCs w:val="26"/>
          <w:u w:val="single"/>
        </w:rPr>
        <w:t>eeting</w:t>
      </w:r>
      <w:r w:rsidRPr="00530B08">
        <w:rPr>
          <w:sz w:val="26"/>
          <w:szCs w:val="26"/>
          <w:u w:val="single"/>
        </w:rPr>
        <w:t xml:space="preserve"> on the</w:t>
      </w:r>
      <w:r w:rsidR="002C3A43">
        <w:rPr>
          <w:sz w:val="26"/>
          <w:szCs w:val="26"/>
          <w:u w:val="single"/>
        </w:rPr>
        <w:t xml:space="preserve"> </w:t>
      </w:r>
      <w:r w:rsidR="00574F7D" w:rsidRPr="00530B08">
        <w:rPr>
          <w:sz w:val="26"/>
          <w:szCs w:val="26"/>
          <w:u w:val="single"/>
        </w:rPr>
        <w:t>20</w:t>
      </w:r>
      <w:r w:rsidRPr="00530B08">
        <w:rPr>
          <w:sz w:val="26"/>
          <w:szCs w:val="26"/>
          <w:u w:val="single"/>
          <w:vertAlign w:val="superscript"/>
        </w:rPr>
        <w:t>th</w:t>
      </w:r>
      <w:r w:rsidR="00574F7D" w:rsidRPr="00530B08">
        <w:rPr>
          <w:sz w:val="26"/>
          <w:szCs w:val="26"/>
          <w:u w:val="single"/>
        </w:rPr>
        <w:t>March</w:t>
      </w:r>
      <w:r w:rsidR="002153E3" w:rsidRPr="00530B08">
        <w:rPr>
          <w:sz w:val="26"/>
          <w:szCs w:val="26"/>
          <w:u w:val="single"/>
        </w:rPr>
        <w:t xml:space="preserve"> 202</w:t>
      </w:r>
      <w:r w:rsidRPr="00530B08">
        <w:rPr>
          <w:sz w:val="26"/>
          <w:szCs w:val="26"/>
          <w:u w:val="single"/>
        </w:rPr>
        <w:t>4</w:t>
      </w:r>
      <w:r w:rsidRPr="00530B08">
        <w:rPr>
          <w:sz w:val="26"/>
          <w:szCs w:val="26"/>
        </w:rPr>
        <w:t xml:space="preserve">. </w:t>
      </w:r>
    </w:p>
    <w:p w14:paraId="07B38DDE" w14:textId="77777777" w:rsidR="00CB2A18" w:rsidRPr="00DD099C" w:rsidRDefault="00CB2A18" w:rsidP="00CB2A18">
      <w:pPr>
        <w:pStyle w:val="ListParagraph"/>
        <w:spacing w:after="0" w:line="240" w:lineRule="auto"/>
        <w:ind w:left="360"/>
        <w:rPr>
          <w:rFonts w:cstheme="minorHAnsi"/>
          <w:sz w:val="24"/>
          <w:szCs w:val="24"/>
        </w:rPr>
      </w:pPr>
    </w:p>
    <w:p w14:paraId="0E563A92" w14:textId="77777777" w:rsidR="00574F7D" w:rsidRPr="00DD099C" w:rsidRDefault="00DD099C" w:rsidP="00DD099C">
      <w:pPr>
        <w:spacing w:after="0" w:line="240" w:lineRule="auto"/>
        <w:rPr>
          <w:rFonts w:cstheme="minorHAnsi"/>
          <w:sz w:val="24"/>
          <w:szCs w:val="24"/>
        </w:rPr>
      </w:pPr>
      <w:r w:rsidRPr="00DD099C">
        <w:rPr>
          <w:sz w:val="24"/>
          <w:szCs w:val="24"/>
        </w:rPr>
        <w:t xml:space="preserve">Minutes </w:t>
      </w:r>
      <w:r w:rsidR="005E39B6" w:rsidRPr="00DD099C">
        <w:rPr>
          <w:sz w:val="24"/>
          <w:szCs w:val="24"/>
        </w:rPr>
        <w:t>were agreed</w:t>
      </w:r>
      <w:r>
        <w:rPr>
          <w:sz w:val="24"/>
          <w:szCs w:val="24"/>
        </w:rPr>
        <w:t xml:space="preserve"> by council</w:t>
      </w:r>
      <w:r w:rsidR="0035399D">
        <w:rPr>
          <w:sz w:val="24"/>
          <w:szCs w:val="24"/>
        </w:rPr>
        <w:t xml:space="preserve"> </w:t>
      </w:r>
      <w:r w:rsidRPr="00DD099C">
        <w:rPr>
          <w:sz w:val="24"/>
          <w:szCs w:val="24"/>
        </w:rPr>
        <w:t>and signed by</w:t>
      </w:r>
      <w:r w:rsidR="00D400B2">
        <w:rPr>
          <w:sz w:val="24"/>
          <w:szCs w:val="24"/>
        </w:rPr>
        <w:t xml:space="preserve"> the</w:t>
      </w:r>
      <w:r w:rsidRPr="00DD099C">
        <w:rPr>
          <w:sz w:val="24"/>
          <w:szCs w:val="24"/>
        </w:rPr>
        <w:t xml:space="preserve"> Chair. </w:t>
      </w:r>
    </w:p>
    <w:p w14:paraId="1D119A01" w14:textId="77777777" w:rsidR="00DD099C" w:rsidRDefault="00DD099C" w:rsidP="00DD099C">
      <w:pPr>
        <w:pStyle w:val="ListParagraph"/>
        <w:ind w:left="0"/>
        <w:rPr>
          <w:rFonts w:cstheme="minorHAnsi"/>
          <w:sz w:val="24"/>
          <w:szCs w:val="24"/>
        </w:rPr>
      </w:pPr>
    </w:p>
    <w:p w14:paraId="474DDD39" w14:textId="77777777" w:rsidR="00CB2A18" w:rsidRPr="00530B08" w:rsidRDefault="00A50349" w:rsidP="00DD099C">
      <w:pPr>
        <w:pStyle w:val="ListParagraph"/>
        <w:ind w:left="0"/>
        <w:rPr>
          <w:rFonts w:cstheme="minorHAnsi"/>
          <w:sz w:val="26"/>
          <w:szCs w:val="26"/>
          <w:u w:val="single"/>
        </w:rPr>
      </w:pPr>
      <w:r w:rsidRPr="00530B08">
        <w:rPr>
          <w:rFonts w:cstheme="minorHAnsi"/>
          <w:sz w:val="26"/>
          <w:szCs w:val="26"/>
          <w:u w:val="single"/>
        </w:rPr>
        <w:t xml:space="preserve">Matters arising not included in the </w:t>
      </w:r>
      <w:r w:rsidR="00DD099C" w:rsidRPr="00530B08">
        <w:rPr>
          <w:rFonts w:cstheme="minorHAnsi"/>
          <w:sz w:val="26"/>
          <w:szCs w:val="26"/>
          <w:u w:val="single"/>
        </w:rPr>
        <w:t xml:space="preserve">Agenda </w:t>
      </w:r>
    </w:p>
    <w:p w14:paraId="112CAAC7" w14:textId="77777777" w:rsidR="00CB2A18" w:rsidRPr="00DD099C" w:rsidRDefault="00CB2A18" w:rsidP="00DD099C">
      <w:pPr>
        <w:pStyle w:val="ListParagraph"/>
        <w:ind w:left="0"/>
        <w:rPr>
          <w:rFonts w:cstheme="minorHAnsi"/>
          <w:sz w:val="24"/>
          <w:szCs w:val="24"/>
          <w:u w:val="single"/>
        </w:rPr>
      </w:pPr>
    </w:p>
    <w:p w14:paraId="79A04A50" w14:textId="77777777" w:rsidR="002601FD" w:rsidRPr="00DD099C" w:rsidRDefault="002601FD" w:rsidP="00DD099C">
      <w:pPr>
        <w:pStyle w:val="ListParagraph"/>
        <w:ind w:left="0"/>
        <w:rPr>
          <w:rFonts w:cstheme="minorHAnsi"/>
          <w:sz w:val="24"/>
          <w:szCs w:val="24"/>
        </w:rPr>
      </w:pPr>
      <w:r>
        <w:rPr>
          <w:rFonts w:cstheme="minorHAnsi"/>
          <w:sz w:val="24"/>
          <w:szCs w:val="24"/>
        </w:rPr>
        <w:t>Cllr. Jordan states he</w:t>
      </w:r>
      <w:r w:rsidRPr="002C3A43">
        <w:rPr>
          <w:rFonts w:cstheme="minorHAnsi"/>
          <w:color w:val="000000" w:themeColor="text1"/>
          <w:sz w:val="24"/>
          <w:szCs w:val="24"/>
        </w:rPr>
        <w:t xml:space="preserve"> dis</w:t>
      </w:r>
      <w:r w:rsidR="0035399D" w:rsidRPr="002C3A43">
        <w:rPr>
          <w:rFonts w:cstheme="minorHAnsi"/>
          <w:color w:val="000000" w:themeColor="text1"/>
          <w:sz w:val="24"/>
          <w:szCs w:val="24"/>
        </w:rPr>
        <w:t>a</w:t>
      </w:r>
      <w:r w:rsidRPr="002C3A43">
        <w:rPr>
          <w:rFonts w:cstheme="minorHAnsi"/>
          <w:color w:val="000000" w:themeColor="text1"/>
          <w:sz w:val="24"/>
          <w:szCs w:val="24"/>
        </w:rPr>
        <w:t>p</w:t>
      </w:r>
      <w:r w:rsidR="0035399D" w:rsidRPr="002C3A43">
        <w:rPr>
          <w:rFonts w:cstheme="minorHAnsi"/>
          <w:color w:val="000000" w:themeColor="text1"/>
          <w:sz w:val="24"/>
          <w:szCs w:val="24"/>
        </w:rPr>
        <w:t>p</w:t>
      </w:r>
      <w:r w:rsidRPr="002C3A43">
        <w:rPr>
          <w:rFonts w:cstheme="minorHAnsi"/>
          <w:color w:val="000000" w:themeColor="text1"/>
          <w:sz w:val="24"/>
          <w:szCs w:val="24"/>
        </w:rPr>
        <w:t xml:space="preserve">roves </w:t>
      </w:r>
      <w:r>
        <w:rPr>
          <w:rFonts w:cstheme="minorHAnsi"/>
          <w:sz w:val="24"/>
          <w:szCs w:val="24"/>
        </w:rPr>
        <w:t xml:space="preserve">of the fact that all the procedures </w:t>
      </w:r>
      <w:r w:rsidR="00D400B2">
        <w:rPr>
          <w:rFonts w:cstheme="minorHAnsi"/>
          <w:sz w:val="24"/>
          <w:szCs w:val="24"/>
        </w:rPr>
        <w:t xml:space="preserve">for </w:t>
      </w:r>
      <w:r w:rsidR="00E00A0A">
        <w:rPr>
          <w:rFonts w:cstheme="minorHAnsi"/>
          <w:sz w:val="24"/>
          <w:szCs w:val="24"/>
        </w:rPr>
        <w:t>H</w:t>
      </w:r>
      <w:r w:rsidR="00D400B2">
        <w:rPr>
          <w:rFonts w:cstheme="minorHAnsi"/>
          <w:sz w:val="24"/>
          <w:szCs w:val="24"/>
        </w:rPr>
        <w:t xml:space="preserve">ighways </w:t>
      </w:r>
      <w:r>
        <w:rPr>
          <w:rFonts w:cstheme="minorHAnsi"/>
          <w:sz w:val="24"/>
          <w:szCs w:val="24"/>
        </w:rPr>
        <w:t xml:space="preserve">have to be made online. </w:t>
      </w:r>
    </w:p>
    <w:p w14:paraId="154FDDD8" w14:textId="77777777" w:rsidR="00A50349" w:rsidRPr="00DD099C" w:rsidRDefault="004E59EE" w:rsidP="00DD099C">
      <w:pPr>
        <w:pStyle w:val="ListParagraph"/>
        <w:ind w:left="0"/>
        <w:rPr>
          <w:rFonts w:cstheme="minorHAnsi"/>
          <w:sz w:val="24"/>
          <w:szCs w:val="24"/>
        </w:rPr>
      </w:pPr>
      <w:r>
        <w:rPr>
          <w:rFonts w:cstheme="minorHAnsi"/>
          <w:sz w:val="24"/>
          <w:szCs w:val="24"/>
        </w:rPr>
        <w:t xml:space="preserve">An email was </w:t>
      </w:r>
      <w:r w:rsidR="00A50349" w:rsidRPr="00DD099C">
        <w:rPr>
          <w:rFonts w:cstheme="minorHAnsi"/>
          <w:sz w:val="24"/>
          <w:szCs w:val="24"/>
        </w:rPr>
        <w:t xml:space="preserve">received </w:t>
      </w:r>
      <w:r>
        <w:rPr>
          <w:rFonts w:cstheme="minorHAnsi"/>
          <w:sz w:val="24"/>
          <w:szCs w:val="24"/>
        </w:rPr>
        <w:t>from Cllr. Saul Penfold on</w:t>
      </w:r>
      <w:r w:rsidR="00A50349" w:rsidRPr="00DD099C">
        <w:rPr>
          <w:rFonts w:cstheme="minorHAnsi"/>
          <w:sz w:val="24"/>
          <w:szCs w:val="24"/>
        </w:rPr>
        <w:t xml:space="preserve"> the 10</w:t>
      </w:r>
      <w:r w:rsidR="00A50349" w:rsidRPr="00DD099C">
        <w:rPr>
          <w:rFonts w:cstheme="minorHAnsi"/>
          <w:sz w:val="24"/>
          <w:szCs w:val="24"/>
          <w:vertAlign w:val="superscript"/>
        </w:rPr>
        <w:t>th</w:t>
      </w:r>
      <w:r w:rsidR="00A50349" w:rsidRPr="00DD099C">
        <w:rPr>
          <w:rFonts w:cstheme="minorHAnsi"/>
          <w:sz w:val="24"/>
          <w:szCs w:val="24"/>
        </w:rPr>
        <w:t xml:space="preserve"> April </w:t>
      </w:r>
      <w:r w:rsidR="002601FD">
        <w:rPr>
          <w:rFonts w:cstheme="minorHAnsi"/>
          <w:sz w:val="24"/>
          <w:szCs w:val="24"/>
        </w:rPr>
        <w:t xml:space="preserve">regarding the flooding on Middle Hill, which states that Highways would be contacted that same day and an update would be provided. </w:t>
      </w:r>
    </w:p>
    <w:p w14:paraId="33FE67D5" w14:textId="57B21046" w:rsidR="00153AEE" w:rsidRDefault="002601FD" w:rsidP="0024547E">
      <w:pPr>
        <w:pStyle w:val="ListParagraph"/>
        <w:ind w:left="0"/>
        <w:rPr>
          <w:rFonts w:cstheme="minorHAnsi"/>
          <w:sz w:val="24"/>
          <w:szCs w:val="24"/>
        </w:rPr>
      </w:pPr>
      <w:r>
        <w:rPr>
          <w:rFonts w:cstheme="minorHAnsi"/>
          <w:sz w:val="24"/>
          <w:szCs w:val="24"/>
        </w:rPr>
        <w:t xml:space="preserve">A reply from Highways engineer was forwarded on the </w:t>
      </w:r>
      <w:r w:rsidR="00A50349" w:rsidRPr="00DD099C">
        <w:rPr>
          <w:rFonts w:cstheme="minorHAnsi"/>
          <w:sz w:val="24"/>
          <w:szCs w:val="24"/>
        </w:rPr>
        <w:t>23</w:t>
      </w:r>
      <w:r w:rsidR="00A50349" w:rsidRPr="00DD099C">
        <w:rPr>
          <w:rFonts w:cstheme="minorHAnsi"/>
          <w:sz w:val="24"/>
          <w:szCs w:val="24"/>
          <w:vertAlign w:val="superscript"/>
        </w:rPr>
        <w:t>rd</w:t>
      </w:r>
      <w:r w:rsidR="00A50349" w:rsidRPr="00DD099C">
        <w:rPr>
          <w:rFonts w:cstheme="minorHAnsi"/>
          <w:sz w:val="24"/>
          <w:szCs w:val="24"/>
        </w:rPr>
        <w:t xml:space="preserve"> April</w:t>
      </w:r>
      <w:r w:rsidR="00D400B2">
        <w:rPr>
          <w:rFonts w:cstheme="minorHAnsi"/>
          <w:sz w:val="24"/>
          <w:szCs w:val="24"/>
        </w:rPr>
        <w:t xml:space="preserve"> stating that</w:t>
      </w:r>
      <w:r>
        <w:rPr>
          <w:rFonts w:cstheme="minorHAnsi"/>
          <w:sz w:val="24"/>
          <w:szCs w:val="24"/>
        </w:rPr>
        <w:t xml:space="preserve"> the</w:t>
      </w:r>
      <w:r w:rsidR="0035399D">
        <w:rPr>
          <w:rFonts w:cstheme="minorHAnsi"/>
          <w:sz w:val="24"/>
          <w:szCs w:val="24"/>
        </w:rPr>
        <w:t xml:space="preserve"> </w:t>
      </w:r>
      <w:r>
        <w:rPr>
          <w:rFonts w:cstheme="minorHAnsi"/>
          <w:sz w:val="24"/>
          <w:szCs w:val="24"/>
        </w:rPr>
        <w:t>t</w:t>
      </w:r>
      <w:r w:rsidR="00A50349" w:rsidRPr="00DD099C">
        <w:rPr>
          <w:rFonts w:cstheme="minorHAnsi"/>
          <w:sz w:val="24"/>
          <w:szCs w:val="24"/>
        </w:rPr>
        <w:t xml:space="preserve">op end of the </w:t>
      </w:r>
      <w:r>
        <w:rPr>
          <w:rFonts w:cstheme="minorHAnsi"/>
          <w:sz w:val="24"/>
          <w:szCs w:val="24"/>
        </w:rPr>
        <w:t>foot</w:t>
      </w:r>
      <w:r w:rsidR="00A50349" w:rsidRPr="00DD099C">
        <w:rPr>
          <w:rFonts w:cstheme="minorHAnsi"/>
          <w:sz w:val="24"/>
          <w:szCs w:val="24"/>
        </w:rPr>
        <w:t xml:space="preserve">path from the mill isn’t a </w:t>
      </w:r>
      <w:r>
        <w:rPr>
          <w:rFonts w:cstheme="minorHAnsi"/>
          <w:sz w:val="24"/>
          <w:szCs w:val="24"/>
        </w:rPr>
        <w:t>H</w:t>
      </w:r>
      <w:r w:rsidR="00A50349" w:rsidRPr="00DD099C">
        <w:rPr>
          <w:rFonts w:cstheme="minorHAnsi"/>
          <w:sz w:val="24"/>
          <w:szCs w:val="24"/>
        </w:rPr>
        <w:t>ighways responsibility</w:t>
      </w:r>
      <w:r>
        <w:rPr>
          <w:rFonts w:cstheme="minorHAnsi"/>
          <w:sz w:val="24"/>
          <w:szCs w:val="24"/>
        </w:rPr>
        <w:t xml:space="preserve">. </w:t>
      </w:r>
      <w:r w:rsidR="0024547E">
        <w:rPr>
          <w:rFonts w:cstheme="minorHAnsi"/>
          <w:sz w:val="24"/>
          <w:szCs w:val="24"/>
        </w:rPr>
        <w:t>The f</w:t>
      </w:r>
      <w:r w:rsidR="00A50349" w:rsidRPr="00DD099C">
        <w:rPr>
          <w:rFonts w:cstheme="minorHAnsi"/>
          <w:sz w:val="24"/>
          <w:szCs w:val="24"/>
        </w:rPr>
        <w:t>ootpaths appear to be public rights of way</w:t>
      </w:r>
      <w:r w:rsidR="002C3A43">
        <w:rPr>
          <w:rFonts w:cstheme="minorHAnsi"/>
          <w:sz w:val="24"/>
          <w:szCs w:val="24"/>
        </w:rPr>
        <w:t xml:space="preserve"> </w:t>
      </w:r>
      <w:r w:rsidR="0035399D">
        <w:rPr>
          <w:rFonts w:cstheme="minorHAnsi"/>
          <w:sz w:val="24"/>
          <w:szCs w:val="24"/>
        </w:rPr>
        <w:t>(</w:t>
      </w:r>
      <w:r w:rsidR="00C81A3E" w:rsidRPr="002C3A43">
        <w:rPr>
          <w:rFonts w:cstheme="minorHAnsi"/>
          <w:bCs/>
          <w:color w:val="000000" w:themeColor="text1"/>
          <w:sz w:val="24"/>
          <w:szCs w:val="24"/>
        </w:rPr>
        <w:t>PROWs</w:t>
      </w:r>
      <w:r w:rsidR="00C81A3E">
        <w:rPr>
          <w:rFonts w:cstheme="minorHAnsi"/>
          <w:sz w:val="24"/>
          <w:szCs w:val="24"/>
        </w:rPr>
        <w:t>)</w:t>
      </w:r>
      <w:r w:rsidR="00A50349" w:rsidRPr="00DD099C">
        <w:rPr>
          <w:rFonts w:cstheme="minorHAnsi"/>
          <w:sz w:val="24"/>
          <w:szCs w:val="24"/>
        </w:rPr>
        <w:t xml:space="preserve"> </w:t>
      </w:r>
      <w:r w:rsidR="0024547E">
        <w:rPr>
          <w:rFonts w:cstheme="minorHAnsi"/>
          <w:sz w:val="24"/>
          <w:szCs w:val="24"/>
        </w:rPr>
        <w:t>and are managed by the Countryside Officers, S</w:t>
      </w:r>
      <w:r w:rsidR="00A50349" w:rsidRPr="00DD099C">
        <w:rPr>
          <w:rFonts w:cstheme="minorHAnsi"/>
          <w:sz w:val="24"/>
          <w:szCs w:val="24"/>
        </w:rPr>
        <w:t xml:space="preserve">arah </w:t>
      </w:r>
      <w:r w:rsidR="0024547E">
        <w:rPr>
          <w:rFonts w:cstheme="minorHAnsi"/>
          <w:sz w:val="24"/>
          <w:szCs w:val="24"/>
        </w:rPr>
        <w:t>P</w:t>
      </w:r>
      <w:r w:rsidR="00A50349" w:rsidRPr="00DD099C">
        <w:rPr>
          <w:rFonts w:cstheme="minorHAnsi"/>
          <w:sz w:val="24"/>
          <w:szCs w:val="24"/>
        </w:rPr>
        <w:t>rice</w:t>
      </w:r>
      <w:r w:rsidR="0024547E">
        <w:rPr>
          <w:rFonts w:cstheme="minorHAnsi"/>
          <w:sz w:val="24"/>
          <w:szCs w:val="24"/>
        </w:rPr>
        <w:t xml:space="preserve"> and her team. </w:t>
      </w:r>
    </w:p>
    <w:p w14:paraId="41E23158" w14:textId="77777777" w:rsidR="0024547E" w:rsidRDefault="0024547E" w:rsidP="0024547E">
      <w:pPr>
        <w:pStyle w:val="ListParagraph"/>
        <w:ind w:left="0"/>
        <w:rPr>
          <w:rFonts w:cstheme="minorHAnsi"/>
          <w:sz w:val="24"/>
          <w:szCs w:val="24"/>
        </w:rPr>
      </w:pPr>
      <w:r>
        <w:rPr>
          <w:rFonts w:cstheme="minorHAnsi"/>
          <w:sz w:val="24"/>
          <w:szCs w:val="24"/>
        </w:rPr>
        <w:lastRenderedPageBreak/>
        <w:t xml:space="preserve">The response states that the area was visited personally </w:t>
      </w:r>
      <w:r w:rsidR="004E59EE">
        <w:rPr>
          <w:rFonts w:cstheme="minorHAnsi"/>
          <w:sz w:val="24"/>
          <w:szCs w:val="24"/>
        </w:rPr>
        <w:t>but a</w:t>
      </w:r>
      <w:r>
        <w:rPr>
          <w:rFonts w:cstheme="minorHAnsi"/>
          <w:sz w:val="24"/>
          <w:szCs w:val="24"/>
        </w:rPr>
        <w:t>s the weather was unprecedented in the early part of the year, rural locations such as this struggled to cope. Highways have no recorded assets within this location, but a request to</w:t>
      </w:r>
      <w:r w:rsidR="00C81A3E">
        <w:rPr>
          <w:rFonts w:cstheme="minorHAnsi"/>
          <w:sz w:val="24"/>
          <w:szCs w:val="24"/>
        </w:rPr>
        <w:t xml:space="preserve"> </w:t>
      </w:r>
      <w:r>
        <w:rPr>
          <w:rFonts w:cstheme="minorHAnsi"/>
          <w:sz w:val="24"/>
          <w:szCs w:val="24"/>
        </w:rPr>
        <w:t xml:space="preserve">the drainage team has been made for an assessment when they are next in the area and the grits will be cut accordingly. </w:t>
      </w:r>
    </w:p>
    <w:p w14:paraId="1D8BC414" w14:textId="77777777" w:rsidR="00D03F83" w:rsidRDefault="00D400B2" w:rsidP="0024547E">
      <w:pPr>
        <w:pStyle w:val="ListParagraph"/>
        <w:ind w:left="0"/>
        <w:rPr>
          <w:rFonts w:cstheme="minorHAnsi"/>
          <w:sz w:val="24"/>
          <w:szCs w:val="24"/>
        </w:rPr>
      </w:pPr>
      <w:r>
        <w:rPr>
          <w:rFonts w:cstheme="minorHAnsi"/>
          <w:sz w:val="24"/>
          <w:szCs w:val="24"/>
        </w:rPr>
        <w:t>A</w:t>
      </w:r>
      <w:r w:rsidR="00D03F83">
        <w:rPr>
          <w:rFonts w:cstheme="minorHAnsi"/>
          <w:sz w:val="24"/>
          <w:szCs w:val="24"/>
        </w:rPr>
        <w:t xml:space="preserve"> message</w:t>
      </w:r>
      <w:r>
        <w:rPr>
          <w:rFonts w:cstheme="minorHAnsi"/>
          <w:sz w:val="24"/>
          <w:szCs w:val="24"/>
        </w:rPr>
        <w:t xml:space="preserve"> is passed on</w:t>
      </w:r>
      <w:r w:rsidR="00D03F83">
        <w:rPr>
          <w:rFonts w:cstheme="minorHAnsi"/>
          <w:sz w:val="24"/>
          <w:szCs w:val="24"/>
        </w:rPr>
        <w:t xml:space="preserve"> from Cllr. Knight who has reported blocked drains and potholes at Town Green</w:t>
      </w:r>
      <w:r>
        <w:rPr>
          <w:rFonts w:cstheme="minorHAnsi"/>
          <w:sz w:val="24"/>
          <w:szCs w:val="24"/>
        </w:rPr>
        <w:t xml:space="preserve"> to Highways.</w:t>
      </w:r>
    </w:p>
    <w:p w14:paraId="15EDF535" w14:textId="77777777" w:rsidR="00D03F83" w:rsidRDefault="00D03F83" w:rsidP="0024547E">
      <w:pPr>
        <w:pStyle w:val="ListParagraph"/>
        <w:ind w:left="0"/>
        <w:rPr>
          <w:rFonts w:cstheme="minorHAnsi"/>
          <w:sz w:val="24"/>
          <w:szCs w:val="24"/>
        </w:rPr>
      </w:pPr>
    </w:p>
    <w:p w14:paraId="64E49FBC" w14:textId="77777777" w:rsidR="00D03F83" w:rsidRDefault="00D03F83" w:rsidP="00DD099C">
      <w:pPr>
        <w:pStyle w:val="ListParagraph"/>
        <w:ind w:left="0"/>
        <w:rPr>
          <w:rFonts w:cstheme="minorHAnsi"/>
          <w:sz w:val="24"/>
          <w:szCs w:val="24"/>
        </w:rPr>
      </w:pPr>
      <w:r w:rsidRPr="00D03F83">
        <w:rPr>
          <w:rFonts w:cstheme="minorHAnsi"/>
          <w:b/>
          <w:bCs/>
          <w:sz w:val="24"/>
          <w:szCs w:val="24"/>
        </w:rPr>
        <w:t>Action:</w:t>
      </w:r>
    </w:p>
    <w:p w14:paraId="31D0D2F4" w14:textId="77777777" w:rsidR="00D03F83" w:rsidRDefault="00D03F83" w:rsidP="00DD099C">
      <w:pPr>
        <w:pStyle w:val="ListParagraph"/>
        <w:ind w:left="0"/>
        <w:rPr>
          <w:rFonts w:cstheme="minorHAnsi"/>
          <w:sz w:val="24"/>
          <w:szCs w:val="24"/>
        </w:rPr>
      </w:pPr>
      <w:r>
        <w:rPr>
          <w:rFonts w:cstheme="minorHAnsi"/>
          <w:sz w:val="24"/>
          <w:szCs w:val="24"/>
        </w:rPr>
        <w:t>Chair to</w:t>
      </w:r>
      <w:r w:rsidR="00DF4B04">
        <w:rPr>
          <w:rFonts w:cstheme="minorHAnsi"/>
          <w:sz w:val="24"/>
          <w:szCs w:val="24"/>
        </w:rPr>
        <w:t xml:space="preserve"> </w:t>
      </w:r>
      <w:r w:rsidR="00DF4B04" w:rsidRPr="002C3A43">
        <w:rPr>
          <w:rFonts w:cstheme="minorHAnsi"/>
          <w:color w:val="000000" w:themeColor="text1"/>
          <w:sz w:val="24"/>
          <w:szCs w:val="24"/>
        </w:rPr>
        <w:t>re</w:t>
      </w:r>
      <w:r w:rsidR="00C81A3E" w:rsidRPr="002C3A43">
        <w:rPr>
          <w:rFonts w:cstheme="minorHAnsi"/>
          <w:b/>
          <w:color w:val="000000" w:themeColor="text1"/>
          <w:sz w:val="24"/>
          <w:szCs w:val="24"/>
        </w:rPr>
        <w:t>-</w:t>
      </w:r>
      <w:r w:rsidR="00DF4B04" w:rsidRPr="002C3A43">
        <w:rPr>
          <w:rFonts w:cstheme="minorHAnsi"/>
          <w:color w:val="000000" w:themeColor="text1"/>
          <w:sz w:val="24"/>
          <w:szCs w:val="24"/>
        </w:rPr>
        <w:t>engage</w:t>
      </w:r>
      <w:r w:rsidR="00DF4B04">
        <w:rPr>
          <w:rFonts w:cstheme="minorHAnsi"/>
          <w:sz w:val="24"/>
          <w:szCs w:val="24"/>
        </w:rPr>
        <w:t xml:space="preserve"> with Highways</w:t>
      </w:r>
      <w:r w:rsidR="00C81A3E">
        <w:rPr>
          <w:rFonts w:cstheme="minorHAnsi"/>
          <w:sz w:val="24"/>
          <w:szCs w:val="24"/>
        </w:rPr>
        <w:t xml:space="preserve"> </w:t>
      </w:r>
      <w:r w:rsidR="00DF4B04">
        <w:rPr>
          <w:rFonts w:cstheme="minorHAnsi"/>
          <w:sz w:val="24"/>
          <w:szCs w:val="24"/>
        </w:rPr>
        <w:t>regarding</w:t>
      </w:r>
      <w:r>
        <w:rPr>
          <w:rFonts w:cstheme="minorHAnsi"/>
          <w:sz w:val="24"/>
          <w:szCs w:val="24"/>
        </w:rPr>
        <w:t xml:space="preserve"> Loke </w:t>
      </w:r>
      <w:r w:rsidR="00DF4B04">
        <w:rPr>
          <w:rFonts w:cstheme="minorHAnsi"/>
          <w:sz w:val="24"/>
          <w:szCs w:val="24"/>
        </w:rPr>
        <w:t>bridleway</w:t>
      </w:r>
      <w:r w:rsidR="00DC6539">
        <w:rPr>
          <w:rFonts w:cstheme="minorHAnsi"/>
          <w:sz w:val="24"/>
          <w:szCs w:val="24"/>
        </w:rPr>
        <w:t xml:space="preserve"> </w:t>
      </w:r>
      <w:r w:rsidR="00DC6539" w:rsidRPr="002C3A43">
        <w:rPr>
          <w:rFonts w:cstheme="minorHAnsi"/>
          <w:color w:val="000000" w:themeColor="text1"/>
          <w:sz w:val="24"/>
          <w:szCs w:val="24"/>
        </w:rPr>
        <w:t>(up to the Alby Horseshoes)</w:t>
      </w:r>
      <w:r>
        <w:rPr>
          <w:rFonts w:cstheme="minorHAnsi"/>
          <w:sz w:val="24"/>
          <w:szCs w:val="24"/>
        </w:rPr>
        <w:t xml:space="preserve"> and</w:t>
      </w:r>
      <w:r w:rsidR="00C81A3E">
        <w:rPr>
          <w:rFonts w:cstheme="minorHAnsi"/>
          <w:sz w:val="24"/>
          <w:szCs w:val="24"/>
        </w:rPr>
        <w:t xml:space="preserve"> </w:t>
      </w:r>
      <w:r w:rsidR="00DF4B04">
        <w:rPr>
          <w:rFonts w:cstheme="minorHAnsi"/>
          <w:sz w:val="24"/>
          <w:szCs w:val="24"/>
        </w:rPr>
        <w:t xml:space="preserve">Aldborough </w:t>
      </w:r>
      <w:r w:rsidR="00D400B2">
        <w:rPr>
          <w:rFonts w:cstheme="minorHAnsi"/>
          <w:sz w:val="24"/>
          <w:szCs w:val="24"/>
        </w:rPr>
        <w:t>s</w:t>
      </w:r>
      <w:r>
        <w:rPr>
          <w:rFonts w:cstheme="minorHAnsi"/>
          <w:sz w:val="24"/>
          <w:szCs w:val="24"/>
        </w:rPr>
        <w:t>choo</w:t>
      </w:r>
      <w:r w:rsidR="00D400B2">
        <w:rPr>
          <w:rFonts w:cstheme="minorHAnsi"/>
          <w:sz w:val="24"/>
          <w:szCs w:val="24"/>
        </w:rPr>
        <w:t>l</w:t>
      </w:r>
      <w:r>
        <w:rPr>
          <w:rFonts w:cstheme="minorHAnsi"/>
          <w:sz w:val="24"/>
          <w:szCs w:val="24"/>
        </w:rPr>
        <w:t xml:space="preserve">. </w:t>
      </w:r>
    </w:p>
    <w:p w14:paraId="3339A472" w14:textId="77777777" w:rsidR="00DD099C" w:rsidRDefault="00D03F83" w:rsidP="00DD099C">
      <w:pPr>
        <w:pStyle w:val="ListParagraph"/>
        <w:ind w:left="0"/>
        <w:rPr>
          <w:rFonts w:cstheme="minorHAnsi"/>
          <w:sz w:val="24"/>
          <w:szCs w:val="24"/>
        </w:rPr>
      </w:pPr>
      <w:r>
        <w:rPr>
          <w:rFonts w:cstheme="minorHAnsi"/>
          <w:sz w:val="24"/>
          <w:szCs w:val="24"/>
        </w:rPr>
        <w:t xml:space="preserve">Cllr. </w:t>
      </w:r>
      <w:r w:rsidR="0068785A">
        <w:rPr>
          <w:rFonts w:cstheme="minorHAnsi"/>
          <w:sz w:val="24"/>
          <w:szCs w:val="24"/>
        </w:rPr>
        <w:t>Mackenzie to get in touch with Sarah Price</w:t>
      </w:r>
      <w:r>
        <w:rPr>
          <w:rFonts w:cstheme="minorHAnsi"/>
          <w:sz w:val="24"/>
          <w:szCs w:val="24"/>
        </w:rPr>
        <w:t xml:space="preserve">. </w:t>
      </w:r>
    </w:p>
    <w:p w14:paraId="45668008" w14:textId="77777777" w:rsidR="00DD099C" w:rsidRDefault="00DD099C" w:rsidP="00DD099C">
      <w:pPr>
        <w:pStyle w:val="ListParagraph"/>
        <w:ind w:left="0"/>
        <w:rPr>
          <w:rFonts w:cstheme="minorHAnsi"/>
          <w:sz w:val="24"/>
          <w:szCs w:val="24"/>
        </w:rPr>
      </w:pPr>
    </w:p>
    <w:p w14:paraId="084A8BDA" w14:textId="77777777" w:rsidR="00CB2A18" w:rsidRPr="00530B08" w:rsidRDefault="00DD099C" w:rsidP="00CB2A18">
      <w:pPr>
        <w:pStyle w:val="ListParagraph"/>
        <w:numPr>
          <w:ilvl w:val="0"/>
          <w:numId w:val="27"/>
        </w:numPr>
        <w:rPr>
          <w:rFonts w:cstheme="minorHAnsi"/>
          <w:sz w:val="26"/>
          <w:szCs w:val="26"/>
          <w:u w:val="single"/>
        </w:rPr>
      </w:pPr>
      <w:r w:rsidRPr="00530B08">
        <w:rPr>
          <w:rFonts w:cstheme="minorHAnsi"/>
          <w:sz w:val="26"/>
          <w:szCs w:val="26"/>
        </w:rPr>
        <w:t xml:space="preserve">B) </w:t>
      </w:r>
      <w:r w:rsidRPr="00530B08">
        <w:rPr>
          <w:rFonts w:cstheme="minorHAnsi"/>
          <w:sz w:val="26"/>
          <w:szCs w:val="26"/>
          <w:u w:val="single"/>
        </w:rPr>
        <w:t xml:space="preserve">Parishioners Questions: </w:t>
      </w:r>
    </w:p>
    <w:p w14:paraId="2EE3CE9D" w14:textId="77777777" w:rsidR="0068785A" w:rsidRPr="00D03F83" w:rsidRDefault="00DD099C" w:rsidP="00D03F83">
      <w:pPr>
        <w:pStyle w:val="ListParagraph"/>
        <w:ind w:left="0"/>
        <w:rPr>
          <w:rFonts w:cstheme="minorHAnsi"/>
          <w:sz w:val="24"/>
          <w:szCs w:val="24"/>
        </w:rPr>
      </w:pPr>
      <w:r>
        <w:rPr>
          <w:rFonts w:cstheme="minorHAnsi"/>
          <w:sz w:val="24"/>
          <w:szCs w:val="24"/>
        </w:rPr>
        <w:t>N</w:t>
      </w:r>
      <w:r w:rsidRPr="00DD099C">
        <w:rPr>
          <w:rFonts w:cstheme="minorHAnsi"/>
          <w:sz w:val="24"/>
          <w:szCs w:val="24"/>
        </w:rPr>
        <w:t xml:space="preserve">one </w:t>
      </w:r>
    </w:p>
    <w:p w14:paraId="747A1B26" w14:textId="77777777" w:rsidR="00153AEE" w:rsidRPr="00530B08" w:rsidRDefault="00153AEE" w:rsidP="00153AEE">
      <w:pPr>
        <w:pStyle w:val="ListParagraph"/>
        <w:rPr>
          <w:rFonts w:cstheme="minorHAnsi"/>
          <w:sz w:val="26"/>
          <w:szCs w:val="26"/>
        </w:rPr>
      </w:pPr>
    </w:p>
    <w:p w14:paraId="0B7070E7" w14:textId="77777777" w:rsidR="00574F7D" w:rsidRPr="00530B08" w:rsidRDefault="00574F7D" w:rsidP="00D03F83">
      <w:pPr>
        <w:pStyle w:val="ListParagraph"/>
        <w:numPr>
          <w:ilvl w:val="0"/>
          <w:numId w:val="27"/>
        </w:numPr>
        <w:rPr>
          <w:rFonts w:cstheme="minorHAnsi"/>
          <w:sz w:val="26"/>
          <w:szCs w:val="26"/>
          <w:u w:val="single"/>
        </w:rPr>
      </w:pPr>
      <w:r w:rsidRPr="00530B08">
        <w:rPr>
          <w:rFonts w:cstheme="minorHAnsi"/>
          <w:sz w:val="26"/>
          <w:szCs w:val="26"/>
          <w:u w:val="single"/>
        </w:rPr>
        <w:t xml:space="preserve">Agree upon the following: </w:t>
      </w:r>
    </w:p>
    <w:p w14:paraId="73A7F733" w14:textId="77777777" w:rsidR="00EC547A" w:rsidRPr="00D03F83" w:rsidRDefault="00EC547A" w:rsidP="00EC547A">
      <w:pPr>
        <w:pStyle w:val="ListParagraph"/>
        <w:ind w:left="360"/>
        <w:rPr>
          <w:rFonts w:cstheme="minorHAnsi"/>
          <w:sz w:val="24"/>
          <w:szCs w:val="24"/>
          <w:u w:val="single"/>
        </w:rPr>
      </w:pPr>
    </w:p>
    <w:p w14:paraId="0DC362F4" w14:textId="77777777" w:rsidR="00D03F83" w:rsidRPr="00EC547A" w:rsidRDefault="00312181" w:rsidP="00D03F83">
      <w:pPr>
        <w:pStyle w:val="ListParagraph"/>
        <w:numPr>
          <w:ilvl w:val="1"/>
          <w:numId w:val="27"/>
        </w:numPr>
        <w:rPr>
          <w:rFonts w:cstheme="minorHAnsi"/>
          <w:b/>
          <w:bCs/>
          <w:sz w:val="24"/>
          <w:szCs w:val="24"/>
        </w:rPr>
      </w:pPr>
      <w:r w:rsidRPr="00EC547A">
        <w:rPr>
          <w:rFonts w:cstheme="minorHAnsi"/>
          <w:b/>
          <w:bCs/>
          <w:sz w:val="24"/>
          <w:szCs w:val="24"/>
        </w:rPr>
        <w:t>Financial Regulations</w:t>
      </w:r>
    </w:p>
    <w:p w14:paraId="1BB7F532" w14:textId="77777777" w:rsidR="0068785A" w:rsidRPr="00D03F83" w:rsidRDefault="00D03F83" w:rsidP="00D03F83">
      <w:pPr>
        <w:rPr>
          <w:rFonts w:cstheme="minorHAnsi"/>
          <w:sz w:val="24"/>
          <w:szCs w:val="24"/>
        </w:rPr>
      </w:pPr>
      <w:r w:rsidRPr="00D03F83">
        <w:rPr>
          <w:rFonts w:cstheme="minorHAnsi"/>
          <w:sz w:val="24"/>
          <w:szCs w:val="24"/>
        </w:rPr>
        <w:t>Council a</w:t>
      </w:r>
      <w:r w:rsidR="00D400B2">
        <w:rPr>
          <w:rFonts w:cstheme="minorHAnsi"/>
          <w:sz w:val="24"/>
          <w:szCs w:val="24"/>
        </w:rPr>
        <w:t>pproves the</w:t>
      </w:r>
      <w:r w:rsidRPr="00D03F83">
        <w:rPr>
          <w:rFonts w:cstheme="minorHAnsi"/>
          <w:sz w:val="24"/>
          <w:szCs w:val="24"/>
        </w:rPr>
        <w:t xml:space="preserve"> financial regulations</w:t>
      </w:r>
      <w:r>
        <w:rPr>
          <w:rFonts w:cstheme="minorHAnsi"/>
          <w:sz w:val="24"/>
          <w:szCs w:val="24"/>
        </w:rPr>
        <w:t xml:space="preserve">, </w:t>
      </w:r>
      <w:r w:rsidR="0068785A" w:rsidRPr="00D03F83">
        <w:rPr>
          <w:rFonts w:cstheme="minorHAnsi"/>
          <w:sz w:val="24"/>
          <w:szCs w:val="24"/>
        </w:rPr>
        <w:t xml:space="preserve">Chair </w:t>
      </w:r>
      <w:r>
        <w:rPr>
          <w:rFonts w:cstheme="minorHAnsi"/>
          <w:sz w:val="24"/>
          <w:szCs w:val="24"/>
        </w:rPr>
        <w:t>s</w:t>
      </w:r>
      <w:r w:rsidR="0068785A" w:rsidRPr="00D03F83">
        <w:rPr>
          <w:rFonts w:cstheme="minorHAnsi"/>
          <w:sz w:val="24"/>
          <w:szCs w:val="24"/>
        </w:rPr>
        <w:t>igns financial regulations</w:t>
      </w:r>
      <w:r>
        <w:rPr>
          <w:rFonts w:cstheme="minorHAnsi"/>
          <w:sz w:val="24"/>
          <w:szCs w:val="24"/>
        </w:rPr>
        <w:t>.</w:t>
      </w:r>
    </w:p>
    <w:p w14:paraId="7B464EBC" w14:textId="77777777" w:rsidR="00574F7D" w:rsidRPr="00EC547A" w:rsidRDefault="00312181" w:rsidP="00D03F83">
      <w:pPr>
        <w:pStyle w:val="ListParagraph"/>
        <w:numPr>
          <w:ilvl w:val="1"/>
          <w:numId w:val="27"/>
        </w:numPr>
        <w:rPr>
          <w:rFonts w:cstheme="minorHAnsi"/>
          <w:b/>
          <w:bCs/>
          <w:sz w:val="24"/>
          <w:szCs w:val="24"/>
        </w:rPr>
      </w:pPr>
      <w:r w:rsidRPr="00EC547A">
        <w:rPr>
          <w:rFonts w:cstheme="minorHAnsi"/>
          <w:b/>
          <w:bCs/>
          <w:sz w:val="24"/>
          <w:szCs w:val="24"/>
        </w:rPr>
        <w:t>Standing Orders</w:t>
      </w:r>
    </w:p>
    <w:p w14:paraId="53477EC0" w14:textId="77777777" w:rsidR="00D03F83" w:rsidRPr="00D03F83" w:rsidRDefault="00D03F83" w:rsidP="00D03F83">
      <w:pPr>
        <w:rPr>
          <w:rFonts w:cstheme="minorHAnsi"/>
          <w:sz w:val="24"/>
          <w:szCs w:val="24"/>
        </w:rPr>
      </w:pPr>
      <w:r>
        <w:rPr>
          <w:rFonts w:cstheme="minorHAnsi"/>
          <w:sz w:val="24"/>
          <w:szCs w:val="24"/>
        </w:rPr>
        <w:t xml:space="preserve">Council </w:t>
      </w:r>
      <w:r w:rsidR="00D400B2">
        <w:rPr>
          <w:rFonts w:cstheme="minorHAnsi"/>
          <w:sz w:val="24"/>
          <w:szCs w:val="24"/>
        </w:rPr>
        <w:t>approves</w:t>
      </w:r>
      <w:r w:rsidR="00D1456E">
        <w:rPr>
          <w:rFonts w:cstheme="minorHAnsi"/>
          <w:sz w:val="24"/>
          <w:szCs w:val="24"/>
        </w:rPr>
        <w:t xml:space="preserve"> the Standing Orders. </w:t>
      </w:r>
    </w:p>
    <w:p w14:paraId="78D680B6" w14:textId="77777777" w:rsidR="00D1456E" w:rsidRPr="00EC547A" w:rsidRDefault="00312181" w:rsidP="00D1456E">
      <w:pPr>
        <w:pStyle w:val="ListParagraph"/>
        <w:numPr>
          <w:ilvl w:val="1"/>
          <w:numId w:val="27"/>
        </w:numPr>
        <w:rPr>
          <w:rFonts w:cstheme="minorHAnsi"/>
          <w:b/>
          <w:bCs/>
          <w:sz w:val="24"/>
          <w:szCs w:val="24"/>
        </w:rPr>
      </w:pPr>
      <w:r w:rsidRPr="00EC547A">
        <w:rPr>
          <w:rFonts w:cstheme="minorHAnsi"/>
          <w:b/>
          <w:bCs/>
          <w:sz w:val="24"/>
          <w:szCs w:val="24"/>
        </w:rPr>
        <w:t xml:space="preserve">Risk Assessment </w:t>
      </w:r>
    </w:p>
    <w:p w14:paraId="5814B4B6" w14:textId="77777777" w:rsidR="000E7C25" w:rsidRDefault="00D1456E" w:rsidP="00D1456E">
      <w:pPr>
        <w:rPr>
          <w:rFonts w:cstheme="minorHAnsi"/>
          <w:sz w:val="24"/>
          <w:szCs w:val="24"/>
        </w:rPr>
      </w:pPr>
      <w:r>
        <w:rPr>
          <w:rFonts w:cstheme="minorHAnsi"/>
          <w:sz w:val="24"/>
          <w:szCs w:val="24"/>
        </w:rPr>
        <w:t>Cllr. Go</w:t>
      </w:r>
      <w:r w:rsidR="00D400B2">
        <w:rPr>
          <w:rFonts w:cstheme="minorHAnsi"/>
          <w:sz w:val="24"/>
          <w:szCs w:val="24"/>
        </w:rPr>
        <w:t>od</w:t>
      </w:r>
      <w:r>
        <w:rPr>
          <w:rFonts w:cstheme="minorHAnsi"/>
          <w:sz w:val="24"/>
          <w:szCs w:val="24"/>
        </w:rPr>
        <w:t xml:space="preserve">ley checks that the council is satisfied with section ATPC040 being deemed as a low risk due to the previous issue. Chair states that previous Chairman had assessed the risk on the notice board at the time and deemed it a low risk. </w:t>
      </w:r>
    </w:p>
    <w:p w14:paraId="2D6587DB" w14:textId="77777777" w:rsidR="0068785A" w:rsidRPr="00D1456E" w:rsidRDefault="00D1456E" w:rsidP="00D1456E">
      <w:pPr>
        <w:rPr>
          <w:rFonts w:cstheme="minorHAnsi"/>
          <w:sz w:val="24"/>
          <w:szCs w:val="24"/>
        </w:rPr>
      </w:pPr>
      <w:r>
        <w:rPr>
          <w:rFonts w:cstheme="minorHAnsi"/>
          <w:sz w:val="24"/>
          <w:szCs w:val="24"/>
        </w:rPr>
        <w:t>Council approves the risk assessment</w:t>
      </w:r>
      <w:r w:rsidRPr="00D1456E">
        <w:rPr>
          <w:rFonts w:cstheme="minorHAnsi"/>
          <w:sz w:val="24"/>
          <w:szCs w:val="24"/>
        </w:rPr>
        <w:t>.</w:t>
      </w:r>
    </w:p>
    <w:p w14:paraId="2B1998F4" w14:textId="77777777" w:rsidR="00EC547A" w:rsidRPr="00EC547A" w:rsidRDefault="00312181" w:rsidP="00D1456E">
      <w:pPr>
        <w:pStyle w:val="ListParagraph"/>
        <w:numPr>
          <w:ilvl w:val="1"/>
          <w:numId w:val="27"/>
        </w:numPr>
        <w:rPr>
          <w:rFonts w:cstheme="minorHAnsi"/>
          <w:b/>
          <w:bCs/>
          <w:sz w:val="24"/>
          <w:szCs w:val="24"/>
        </w:rPr>
      </w:pPr>
      <w:r w:rsidRPr="00EC547A">
        <w:rPr>
          <w:rFonts w:cstheme="minorHAnsi"/>
          <w:b/>
          <w:bCs/>
          <w:sz w:val="24"/>
          <w:szCs w:val="24"/>
        </w:rPr>
        <w:t xml:space="preserve">Asset List </w:t>
      </w:r>
    </w:p>
    <w:p w14:paraId="100D8B8E" w14:textId="77777777" w:rsidR="00153AEE" w:rsidRPr="00EC547A" w:rsidRDefault="00EC547A" w:rsidP="00EC547A">
      <w:pPr>
        <w:rPr>
          <w:rFonts w:cstheme="minorHAnsi"/>
          <w:sz w:val="24"/>
          <w:szCs w:val="24"/>
        </w:rPr>
      </w:pPr>
      <w:r>
        <w:rPr>
          <w:rFonts w:cstheme="minorHAnsi"/>
          <w:sz w:val="24"/>
          <w:szCs w:val="24"/>
        </w:rPr>
        <w:t>Asset List is a</w:t>
      </w:r>
      <w:r w:rsidR="00D400B2">
        <w:rPr>
          <w:rFonts w:cstheme="minorHAnsi"/>
          <w:sz w:val="24"/>
          <w:szCs w:val="24"/>
        </w:rPr>
        <w:t>pproved</w:t>
      </w:r>
      <w:r w:rsidR="0068785A" w:rsidRPr="00EC547A">
        <w:rPr>
          <w:rFonts w:cstheme="minorHAnsi"/>
          <w:sz w:val="24"/>
          <w:szCs w:val="24"/>
        </w:rPr>
        <w:t xml:space="preserve"> subject to the addition of an extra </w:t>
      </w:r>
      <w:r w:rsidR="00D1456E" w:rsidRPr="00EC547A">
        <w:rPr>
          <w:rFonts w:cstheme="minorHAnsi"/>
          <w:sz w:val="24"/>
          <w:szCs w:val="24"/>
        </w:rPr>
        <w:t>n</w:t>
      </w:r>
      <w:r w:rsidR="0068785A" w:rsidRPr="00EC547A">
        <w:rPr>
          <w:rFonts w:cstheme="minorHAnsi"/>
          <w:sz w:val="24"/>
          <w:szCs w:val="24"/>
        </w:rPr>
        <w:t xml:space="preserve">otice board </w:t>
      </w:r>
      <w:r w:rsidR="006F71F2" w:rsidRPr="00EC547A">
        <w:rPr>
          <w:rFonts w:cstheme="minorHAnsi"/>
          <w:sz w:val="24"/>
          <w:szCs w:val="24"/>
        </w:rPr>
        <w:t>and the value o</w:t>
      </w:r>
      <w:r w:rsidR="00D1456E" w:rsidRPr="00EC547A">
        <w:rPr>
          <w:rFonts w:cstheme="minorHAnsi"/>
          <w:sz w:val="24"/>
          <w:szCs w:val="24"/>
        </w:rPr>
        <w:t>f</w:t>
      </w:r>
      <w:r w:rsidR="006F71F2" w:rsidRPr="00EC547A">
        <w:rPr>
          <w:rFonts w:cstheme="minorHAnsi"/>
          <w:sz w:val="24"/>
          <w:szCs w:val="24"/>
        </w:rPr>
        <w:t xml:space="preserve"> th</w:t>
      </w:r>
      <w:r w:rsidR="00D1456E" w:rsidRPr="00EC547A">
        <w:rPr>
          <w:rFonts w:cstheme="minorHAnsi"/>
          <w:sz w:val="24"/>
          <w:szCs w:val="24"/>
        </w:rPr>
        <w:t xml:space="preserve">e </w:t>
      </w:r>
      <w:r w:rsidR="006F71F2" w:rsidRPr="00EC547A">
        <w:rPr>
          <w:rFonts w:cstheme="minorHAnsi"/>
          <w:sz w:val="24"/>
          <w:szCs w:val="24"/>
        </w:rPr>
        <w:t xml:space="preserve">bus shelter to be changed to </w:t>
      </w:r>
      <w:r w:rsidR="00D1456E" w:rsidRPr="00EC547A">
        <w:rPr>
          <w:rFonts w:cstheme="minorHAnsi"/>
          <w:sz w:val="24"/>
          <w:szCs w:val="24"/>
        </w:rPr>
        <w:t>£</w:t>
      </w:r>
      <w:r w:rsidR="006F71F2" w:rsidRPr="00EC547A">
        <w:rPr>
          <w:rFonts w:cstheme="minorHAnsi"/>
          <w:sz w:val="24"/>
          <w:szCs w:val="24"/>
        </w:rPr>
        <w:t>5600 TBC</w:t>
      </w:r>
      <w:r w:rsidR="00D1456E" w:rsidRPr="00EC547A">
        <w:rPr>
          <w:rFonts w:cstheme="minorHAnsi"/>
          <w:sz w:val="24"/>
          <w:szCs w:val="24"/>
        </w:rPr>
        <w:t>.</w:t>
      </w:r>
    </w:p>
    <w:p w14:paraId="0B8AA209" w14:textId="65272578" w:rsidR="004E59EE" w:rsidRDefault="00EC547A" w:rsidP="002C3A43">
      <w:pPr>
        <w:rPr>
          <w:rFonts w:cstheme="minorHAnsi"/>
          <w:sz w:val="24"/>
          <w:szCs w:val="24"/>
        </w:rPr>
      </w:pPr>
      <w:r w:rsidRPr="00EC547A">
        <w:rPr>
          <w:rFonts w:cstheme="minorHAnsi"/>
          <w:b/>
          <w:bCs/>
          <w:sz w:val="24"/>
          <w:szCs w:val="24"/>
        </w:rPr>
        <w:t>Action:</w:t>
      </w:r>
      <w:r>
        <w:rPr>
          <w:rFonts w:cstheme="minorHAnsi"/>
          <w:sz w:val="24"/>
          <w:szCs w:val="24"/>
        </w:rPr>
        <w:t xml:space="preserve"> Clerk to check </w:t>
      </w:r>
      <w:r w:rsidR="000E7C25">
        <w:rPr>
          <w:rFonts w:cstheme="minorHAnsi"/>
          <w:sz w:val="24"/>
          <w:szCs w:val="24"/>
        </w:rPr>
        <w:t xml:space="preserve">replacement </w:t>
      </w:r>
      <w:r>
        <w:rPr>
          <w:rFonts w:cstheme="minorHAnsi"/>
          <w:sz w:val="24"/>
          <w:szCs w:val="24"/>
        </w:rPr>
        <w:t>value of bus shelter with Zuric</w:t>
      </w:r>
      <w:r w:rsidR="00D400B2">
        <w:rPr>
          <w:rFonts w:cstheme="minorHAnsi"/>
          <w:sz w:val="24"/>
          <w:szCs w:val="24"/>
        </w:rPr>
        <w:t>h</w:t>
      </w:r>
      <w:r>
        <w:rPr>
          <w:rFonts w:cstheme="minorHAnsi"/>
          <w:sz w:val="24"/>
          <w:szCs w:val="24"/>
        </w:rPr>
        <w:t xml:space="preserve"> Insurance. </w:t>
      </w:r>
    </w:p>
    <w:p w14:paraId="6076E312" w14:textId="77777777" w:rsidR="00D400B2" w:rsidRDefault="00D400B2" w:rsidP="00D400B2">
      <w:pPr>
        <w:pStyle w:val="ListParagraph"/>
        <w:ind w:left="0"/>
        <w:rPr>
          <w:rFonts w:cstheme="minorHAnsi"/>
          <w:sz w:val="24"/>
          <w:szCs w:val="24"/>
        </w:rPr>
      </w:pPr>
      <w:r>
        <w:rPr>
          <w:rFonts w:cstheme="minorHAnsi"/>
          <w:sz w:val="24"/>
          <w:szCs w:val="24"/>
        </w:rPr>
        <w:t>Chair</w:t>
      </w:r>
      <w:r w:rsidR="00E00A0A">
        <w:rPr>
          <w:rFonts w:cstheme="minorHAnsi"/>
          <w:sz w:val="24"/>
          <w:szCs w:val="24"/>
        </w:rPr>
        <w:t xml:space="preserve"> explains it would however cost</w:t>
      </w:r>
      <w:r>
        <w:rPr>
          <w:rFonts w:cstheme="minorHAnsi"/>
          <w:sz w:val="24"/>
          <w:szCs w:val="24"/>
        </w:rPr>
        <w:t xml:space="preserve"> a lot to have a village hall and Cllr. Goodley and Cllr. </w:t>
      </w:r>
      <w:r w:rsidR="002B4708" w:rsidRPr="002C3A43">
        <w:rPr>
          <w:rFonts w:cstheme="minorHAnsi"/>
          <w:bCs/>
          <w:color w:val="000000" w:themeColor="text1"/>
          <w:sz w:val="24"/>
          <w:szCs w:val="24"/>
        </w:rPr>
        <w:t>M</w:t>
      </w:r>
      <w:r w:rsidRPr="002C3A43">
        <w:rPr>
          <w:rFonts w:cstheme="minorHAnsi"/>
          <w:bCs/>
          <w:color w:val="000000" w:themeColor="text1"/>
          <w:sz w:val="24"/>
          <w:szCs w:val="24"/>
        </w:rPr>
        <w:t>c</w:t>
      </w:r>
      <w:r>
        <w:rPr>
          <w:rFonts w:cstheme="minorHAnsi"/>
          <w:sz w:val="24"/>
          <w:szCs w:val="24"/>
        </w:rPr>
        <w:t xml:space="preserve">Namara would not be in favour of a village hall. </w:t>
      </w:r>
    </w:p>
    <w:p w14:paraId="4BF22565" w14:textId="77777777" w:rsidR="005E2E70" w:rsidRDefault="005E2E70" w:rsidP="00D1456E">
      <w:pPr>
        <w:pStyle w:val="ListParagraph"/>
        <w:ind w:left="0"/>
        <w:rPr>
          <w:rFonts w:cstheme="minorHAnsi"/>
          <w:sz w:val="24"/>
          <w:szCs w:val="24"/>
        </w:rPr>
      </w:pPr>
    </w:p>
    <w:p w14:paraId="23917733" w14:textId="29D556D8" w:rsidR="006F71F2" w:rsidRPr="00530B08" w:rsidRDefault="00EC547A" w:rsidP="00D1456E">
      <w:pPr>
        <w:pStyle w:val="ListParagraph"/>
        <w:ind w:left="0"/>
        <w:rPr>
          <w:rFonts w:cstheme="minorHAnsi"/>
          <w:sz w:val="26"/>
          <w:szCs w:val="26"/>
        </w:rPr>
      </w:pPr>
      <w:r>
        <w:rPr>
          <w:rFonts w:cstheme="minorHAnsi"/>
          <w:sz w:val="24"/>
          <w:szCs w:val="24"/>
        </w:rPr>
        <w:t xml:space="preserve">Chair </w:t>
      </w:r>
      <w:r w:rsidR="00E00A0A">
        <w:rPr>
          <w:rFonts w:cstheme="minorHAnsi"/>
          <w:sz w:val="24"/>
          <w:szCs w:val="24"/>
        </w:rPr>
        <w:t>states</w:t>
      </w:r>
      <w:r>
        <w:rPr>
          <w:rFonts w:cstheme="minorHAnsi"/>
          <w:sz w:val="24"/>
          <w:szCs w:val="24"/>
        </w:rPr>
        <w:t xml:space="preserve"> that although there has been</w:t>
      </w:r>
      <w:r w:rsidR="006F71F2">
        <w:rPr>
          <w:rFonts w:cstheme="minorHAnsi"/>
          <w:sz w:val="24"/>
          <w:szCs w:val="24"/>
        </w:rPr>
        <w:t xml:space="preserve"> a degree</w:t>
      </w:r>
      <w:r>
        <w:rPr>
          <w:rFonts w:cstheme="minorHAnsi"/>
          <w:sz w:val="24"/>
          <w:szCs w:val="24"/>
        </w:rPr>
        <w:t xml:space="preserve"> of loss</w:t>
      </w:r>
      <w:r w:rsidR="006F71F2">
        <w:rPr>
          <w:rFonts w:cstheme="minorHAnsi"/>
          <w:sz w:val="24"/>
          <w:szCs w:val="24"/>
        </w:rPr>
        <w:t xml:space="preserve"> of control for the common</w:t>
      </w:r>
      <w:r w:rsidR="000E7C25">
        <w:rPr>
          <w:rFonts w:cstheme="minorHAnsi"/>
          <w:sz w:val="24"/>
          <w:szCs w:val="24"/>
        </w:rPr>
        <w:t xml:space="preserve"> as it is now managed by the NNDC Rangers,</w:t>
      </w:r>
      <w:r w:rsidR="002C3A43">
        <w:rPr>
          <w:rFonts w:cstheme="minorHAnsi"/>
          <w:sz w:val="24"/>
          <w:szCs w:val="24"/>
        </w:rPr>
        <w:t xml:space="preserve"> </w:t>
      </w:r>
      <w:r>
        <w:rPr>
          <w:rFonts w:cstheme="minorHAnsi"/>
          <w:sz w:val="24"/>
          <w:szCs w:val="24"/>
        </w:rPr>
        <w:t>the parish does not</w:t>
      </w:r>
      <w:r w:rsidR="006F71F2">
        <w:rPr>
          <w:rFonts w:cstheme="minorHAnsi"/>
          <w:sz w:val="24"/>
          <w:szCs w:val="24"/>
        </w:rPr>
        <w:t xml:space="preserve"> have t</w:t>
      </w:r>
      <w:r w:rsidR="002044E6">
        <w:rPr>
          <w:rFonts w:cstheme="minorHAnsi"/>
          <w:sz w:val="24"/>
          <w:szCs w:val="24"/>
        </w:rPr>
        <w:t xml:space="preserve">o </w:t>
      </w:r>
      <w:r>
        <w:rPr>
          <w:rFonts w:cstheme="minorHAnsi"/>
          <w:sz w:val="24"/>
          <w:szCs w:val="24"/>
        </w:rPr>
        <w:t>de</w:t>
      </w:r>
      <w:r w:rsidR="002044E6">
        <w:rPr>
          <w:rFonts w:cstheme="minorHAnsi"/>
          <w:sz w:val="24"/>
          <w:szCs w:val="24"/>
        </w:rPr>
        <w:t>al</w:t>
      </w:r>
      <w:r>
        <w:rPr>
          <w:rFonts w:cstheme="minorHAnsi"/>
          <w:sz w:val="24"/>
          <w:szCs w:val="24"/>
        </w:rPr>
        <w:t xml:space="preserve"> with the</w:t>
      </w:r>
      <w:r w:rsidR="006F71F2">
        <w:rPr>
          <w:rFonts w:cstheme="minorHAnsi"/>
          <w:sz w:val="24"/>
          <w:szCs w:val="24"/>
        </w:rPr>
        <w:t xml:space="preserve"> overheads </w:t>
      </w:r>
      <w:r>
        <w:rPr>
          <w:rFonts w:cstheme="minorHAnsi"/>
          <w:sz w:val="24"/>
          <w:szCs w:val="24"/>
        </w:rPr>
        <w:t>which are</w:t>
      </w:r>
      <w:r w:rsidR="006F71F2">
        <w:rPr>
          <w:rFonts w:cstheme="minorHAnsi"/>
          <w:sz w:val="24"/>
          <w:szCs w:val="24"/>
        </w:rPr>
        <w:t xml:space="preserve"> covered by</w:t>
      </w:r>
      <w:r w:rsidR="00B543C4">
        <w:rPr>
          <w:rFonts w:cstheme="minorHAnsi"/>
          <w:sz w:val="24"/>
          <w:szCs w:val="24"/>
        </w:rPr>
        <w:t xml:space="preserve"> </w:t>
      </w:r>
      <w:r w:rsidR="00610948">
        <w:rPr>
          <w:rFonts w:cstheme="minorHAnsi"/>
          <w:sz w:val="24"/>
          <w:szCs w:val="24"/>
        </w:rPr>
        <w:t>annual</w:t>
      </w:r>
      <w:r w:rsidR="006F71F2">
        <w:rPr>
          <w:rFonts w:cstheme="minorHAnsi"/>
          <w:sz w:val="24"/>
          <w:szCs w:val="24"/>
        </w:rPr>
        <w:t xml:space="preserve"> grants. Chair is keen to keep involved</w:t>
      </w:r>
      <w:r>
        <w:rPr>
          <w:rFonts w:cstheme="minorHAnsi"/>
          <w:sz w:val="24"/>
          <w:szCs w:val="24"/>
        </w:rPr>
        <w:t xml:space="preserve"> and have </w:t>
      </w:r>
      <w:r w:rsidR="00E00A0A">
        <w:rPr>
          <w:rFonts w:cstheme="minorHAnsi"/>
          <w:sz w:val="24"/>
          <w:szCs w:val="24"/>
        </w:rPr>
        <w:t>some input</w:t>
      </w:r>
      <w:r w:rsidR="006F71F2">
        <w:rPr>
          <w:rFonts w:cstheme="minorHAnsi"/>
          <w:sz w:val="24"/>
          <w:szCs w:val="24"/>
        </w:rPr>
        <w:t xml:space="preserve">. </w:t>
      </w:r>
    </w:p>
    <w:p w14:paraId="1E969B66" w14:textId="77777777" w:rsidR="00312181" w:rsidRPr="00530B08" w:rsidRDefault="006F71F2" w:rsidP="00312181">
      <w:pPr>
        <w:rPr>
          <w:rFonts w:cstheme="minorHAnsi"/>
          <w:b/>
          <w:bCs/>
          <w:sz w:val="26"/>
          <w:szCs w:val="26"/>
        </w:rPr>
      </w:pPr>
      <w:proofErr w:type="gramStart"/>
      <w:r w:rsidRPr="00530B08">
        <w:rPr>
          <w:rFonts w:cstheme="minorHAnsi"/>
          <w:sz w:val="26"/>
          <w:szCs w:val="26"/>
        </w:rPr>
        <w:t xml:space="preserve">6 </w:t>
      </w:r>
      <w:r w:rsidR="00312181" w:rsidRPr="00530B08">
        <w:rPr>
          <w:rFonts w:cstheme="minorHAnsi"/>
          <w:sz w:val="26"/>
          <w:szCs w:val="26"/>
        </w:rPr>
        <w:t>.</w:t>
      </w:r>
      <w:r w:rsidR="00312181" w:rsidRPr="00530B08">
        <w:rPr>
          <w:rFonts w:cstheme="minorHAnsi"/>
          <w:sz w:val="26"/>
          <w:szCs w:val="26"/>
          <w:u w:val="single"/>
        </w:rPr>
        <w:t>To</w:t>
      </w:r>
      <w:proofErr w:type="gramEnd"/>
      <w:r w:rsidR="00312181" w:rsidRPr="00530B08">
        <w:rPr>
          <w:rFonts w:cstheme="minorHAnsi"/>
          <w:sz w:val="26"/>
          <w:szCs w:val="26"/>
          <w:u w:val="single"/>
        </w:rPr>
        <w:t xml:space="preserve"> Agree on Annual Governance Accountability Report </w:t>
      </w:r>
      <w:r w:rsidR="004D1C08" w:rsidRPr="00530B08">
        <w:rPr>
          <w:rFonts w:cstheme="minorHAnsi"/>
          <w:sz w:val="26"/>
          <w:szCs w:val="26"/>
          <w:u w:val="single"/>
        </w:rPr>
        <w:t>(AGAR)</w:t>
      </w:r>
    </w:p>
    <w:p w14:paraId="12D4508E" w14:textId="71FFBDC9" w:rsidR="006F71F2" w:rsidRDefault="00B33FF1" w:rsidP="00312181">
      <w:pPr>
        <w:rPr>
          <w:rFonts w:cstheme="minorHAnsi"/>
          <w:sz w:val="24"/>
          <w:szCs w:val="24"/>
        </w:rPr>
      </w:pPr>
      <w:r w:rsidRPr="00013591">
        <w:rPr>
          <w:rFonts w:cstheme="minorHAnsi"/>
          <w:sz w:val="24"/>
          <w:szCs w:val="24"/>
        </w:rPr>
        <w:lastRenderedPageBreak/>
        <w:t>C</w:t>
      </w:r>
      <w:r w:rsidR="00EC547A">
        <w:rPr>
          <w:rFonts w:cstheme="minorHAnsi"/>
          <w:sz w:val="24"/>
          <w:szCs w:val="24"/>
        </w:rPr>
        <w:t>llr.</w:t>
      </w:r>
      <w:r w:rsidR="00843F27">
        <w:rPr>
          <w:rFonts w:cstheme="minorHAnsi"/>
          <w:sz w:val="24"/>
          <w:szCs w:val="24"/>
        </w:rPr>
        <w:t xml:space="preserve"> </w:t>
      </w:r>
      <w:r w:rsidR="00013591" w:rsidRPr="00013591">
        <w:rPr>
          <w:rFonts w:cstheme="minorHAnsi"/>
          <w:sz w:val="24"/>
          <w:szCs w:val="24"/>
        </w:rPr>
        <w:t>Macke</w:t>
      </w:r>
      <w:r w:rsidR="00EC547A">
        <w:rPr>
          <w:rFonts w:cstheme="minorHAnsi"/>
          <w:sz w:val="24"/>
          <w:szCs w:val="24"/>
        </w:rPr>
        <w:t>n</w:t>
      </w:r>
      <w:r w:rsidR="00013591" w:rsidRPr="00013591">
        <w:rPr>
          <w:rFonts w:cstheme="minorHAnsi"/>
          <w:sz w:val="24"/>
          <w:szCs w:val="24"/>
        </w:rPr>
        <w:t xml:space="preserve">zie checks expenditures and confirms. </w:t>
      </w:r>
    </w:p>
    <w:p w14:paraId="76230969" w14:textId="77777777" w:rsidR="00013591" w:rsidRPr="002C3A43" w:rsidRDefault="00EC547A" w:rsidP="00312181">
      <w:pPr>
        <w:rPr>
          <w:rFonts w:cstheme="minorHAnsi"/>
          <w:color w:val="000000" w:themeColor="text1"/>
          <w:sz w:val="24"/>
          <w:szCs w:val="24"/>
        </w:rPr>
      </w:pPr>
      <w:r>
        <w:rPr>
          <w:rFonts w:cstheme="minorHAnsi"/>
          <w:sz w:val="24"/>
          <w:szCs w:val="24"/>
        </w:rPr>
        <w:t xml:space="preserve">Cllr. </w:t>
      </w:r>
      <w:r w:rsidR="00013591">
        <w:rPr>
          <w:rFonts w:cstheme="minorHAnsi"/>
          <w:sz w:val="24"/>
          <w:szCs w:val="24"/>
        </w:rPr>
        <w:t xml:space="preserve">Mackenzie explains he is </w:t>
      </w:r>
      <w:r w:rsidR="00013591" w:rsidRPr="002C3A43">
        <w:rPr>
          <w:rFonts w:cstheme="minorHAnsi"/>
          <w:color w:val="000000" w:themeColor="text1"/>
          <w:sz w:val="24"/>
          <w:szCs w:val="24"/>
        </w:rPr>
        <w:t>first</w:t>
      </w:r>
      <w:r w:rsidR="00B543C4" w:rsidRPr="002C3A43">
        <w:rPr>
          <w:rFonts w:cstheme="minorHAnsi"/>
          <w:color w:val="000000" w:themeColor="text1"/>
          <w:sz w:val="24"/>
          <w:szCs w:val="24"/>
        </w:rPr>
        <w:t xml:space="preserve"> online</w:t>
      </w:r>
      <w:r w:rsidR="00013591" w:rsidRPr="002C3A43">
        <w:rPr>
          <w:rFonts w:cstheme="minorHAnsi"/>
          <w:color w:val="000000" w:themeColor="text1"/>
          <w:sz w:val="24"/>
          <w:szCs w:val="24"/>
        </w:rPr>
        <w:t xml:space="preserve"> signer and Chair is second</w:t>
      </w:r>
      <w:r w:rsidR="00E45B4E" w:rsidRPr="002C3A43">
        <w:rPr>
          <w:rFonts w:cstheme="minorHAnsi"/>
          <w:color w:val="000000" w:themeColor="text1"/>
          <w:sz w:val="24"/>
          <w:szCs w:val="24"/>
        </w:rPr>
        <w:t xml:space="preserve"> online</w:t>
      </w:r>
      <w:r w:rsidR="00013591" w:rsidRPr="002C3A43">
        <w:rPr>
          <w:rFonts w:cstheme="minorHAnsi"/>
          <w:color w:val="000000" w:themeColor="text1"/>
          <w:sz w:val="24"/>
          <w:szCs w:val="24"/>
        </w:rPr>
        <w:t xml:space="preserve"> signer</w:t>
      </w:r>
      <w:r w:rsidRPr="002C3A43">
        <w:rPr>
          <w:rFonts w:cstheme="minorHAnsi"/>
          <w:color w:val="000000" w:themeColor="text1"/>
          <w:sz w:val="24"/>
          <w:szCs w:val="24"/>
        </w:rPr>
        <w:t xml:space="preserve"> for the</w:t>
      </w:r>
      <w:r w:rsidR="00B543C4" w:rsidRPr="002C3A43">
        <w:rPr>
          <w:rFonts w:cstheme="minorHAnsi"/>
          <w:color w:val="000000" w:themeColor="text1"/>
          <w:sz w:val="24"/>
          <w:szCs w:val="24"/>
        </w:rPr>
        <w:t xml:space="preserve"> Community</w:t>
      </w:r>
      <w:r w:rsidRPr="002C3A43">
        <w:rPr>
          <w:rFonts w:cstheme="minorHAnsi"/>
          <w:color w:val="000000" w:themeColor="text1"/>
          <w:sz w:val="24"/>
          <w:szCs w:val="24"/>
        </w:rPr>
        <w:t xml:space="preserve"> bank account. </w:t>
      </w:r>
    </w:p>
    <w:p w14:paraId="392CF955" w14:textId="77777777" w:rsidR="004D1C08" w:rsidRDefault="004D1C08" w:rsidP="00312181">
      <w:pPr>
        <w:rPr>
          <w:rFonts w:cstheme="minorHAnsi"/>
          <w:sz w:val="24"/>
          <w:szCs w:val="24"/>
        </w:rPr>
      </w:pPr>
      <w:r>
        <w:rPr>
          <w:rFonts w:cstheme="minorHAnsi"/>
          <w:sz w:val="24"/>
          <w:szCs w:val="24"/>
        </w:rPr>
        <w:t xml:space="preserve">Chair and </w:t>
      </w:r>
      <w:r w:rsidR="00861741">
        <w:rPr>
          <w:rFonts w:cstheme="minorHAnsi"/>
          <w:sz w:val="24"/>
          <w:szCs w:val="24"/>
        </w:rPr>
        <w:t xml:space="preserve">Responsible </w:t>
      </w:r>
      <w:r>
        <w:rPr>
          <w:rFonts w:cstheme="minorHAnsi"/>
          <w:sz w:val="24"/>
          <w:szCs w:val="24"/>
        </w:rPr>
        <w:t>Financial Officer sign the Certificate of Exemption on AGAR.</w:t>
      </w:r>
    </w:p>
    <w:p w14:paraId="0D65F2D8" w14:textId="77777777" w:rsidR="004D1C08" w:rsidRDefault="004D1C08" w:rsidP="00312181">
      <w:pPr>
        <w:rPr>
          <w:rFonts w:cstheme="minorHAnsi"/>
          <w:sz w:val="24"/>
          <w:szCs w:val="24"/>
        </w:rPr>
      </w:pPr>
      <w:r w:rsidRPr="002C3A43">
        <w:rPr>
          <w:rFonts w:cstheme="minorHAnsi"/>
          <w:color w:val="000000" w:themeColor="text1"/>
          <w:sz w:val="24"/>
          <w:szCs w:val="24"/>
        </w:rPr>
        <w:t xml:space="preserve">Cllr Mackenzie contests AGAR Section 1, N.3 which is down as a </w:t>
      </w:r>
      <w:r w:rsidR="00DC6539" w:rsidRPr="002C3A43">
        <w:rPr>
          <w:rFonts w:cstheme="minorHAnsi"/>
          <w:color w:val="000000" w:themeColor="text1"/>
          <w:sz w:val="24"/>
          <w:szCs w:val="24"/>
        </w:rPr>
        <w:t>“</w:t>
      </w:r>
      <w:r w:rsidRPr="002C3A43">
        <w:rPr>
          <w:rFonts w:cstheme="minorHAnsi"/>
          <w:color w:val="000000" w:themeColor="text1"/>
          <w:sz w:val="24"/>
          <w:szCs w:val="24"/>
        </w:rPr>
        <w:t>no</w:t>
      </w:r>
      <w:r w:rsidR="00BE2577" w:rsidRPr="002C3A43">
        <w:rPr>
          <w:rFonts w:cstheme="minorHAnsi"/>
          <w:color w:val="000000" w:themeColor="text1"/>
          <w:sz w:val="24"/>
          <w:szCs w:val="24"/>
        </w:rPr>
        <w:t>”</w:t>
      </w:r>
      <w:r w:rsidR="00861741" w:rsidRPr="002C3A43">
        <w:rPr>
          <w:rFonts w:cstheme="minorHAnsi"/>
          <w:color w:val="000000" w:themeColor="text1"/>
          <w:sz w:val="24"/>
          <w:szCs w:val="24"/>
        </w:rPr>
        <w:t xml:space="preserve"> and requests for it to be amended to a </w:t>
      </w:r>
      <w:r w:rsidR="00BE2577" w:rsidRPr="002C3A43">
        <w:rPr>
          <w:rFonts w:cstheme="minorHAnsi"/>
          <w:color w:val="000000" w:themeColor="text1"/>
          <w:sz w:val="24"/>
          <w:szCs w:val="24"/>
        </w:rPr>
        <w:t>“</w:t>
      </w:r>
      <w:r w:rsidR="00861741" w:rsidRPr="002C3A43">
        <w:rPr>
          <w:rFonts w:cstheme="minorHAnsi"/>
          <w:color w:val="000000" w:themeColor="text1"/>
          <w:sz w:val="24"/>
          <w:szCs w:val="24"/>
        </w:rPr>
        <w:t>yes</w:t>
      </w:r>
      <w:r w:rsidR="00BE2577" w:rsidRPr="002C3A43">
        <w:rPr>
          <w:rFonts w:cstheme="minorHAnsi"/>
          <w:color w:val="000000" w:themeColor="text1"/>
          <w:sz w:val="24"/>
          <w:szCs w:val="24"/>
        </w:rPr>
        <w:t>”</w:t>
      </w:r>
      <w:r w:rsidRPr="002C3A43">
        <w:rPr>
          <w:rFonts w:cstheme="minorHAnsi"/>
          <w:color w:val="000000" w:themeColor="text1"/>
          <w:sz w:val="24"/>
          <w:szCs w:val="24"/>
        </w:rPr>
        <w:t xml:space="preserve">. </w:t>
      </w:r>
      <w:r w:rsidR="00861741" w:rsidRPr="002C3A43">
        <w:rPr>
          <w:rFonts w:cstheme="minorHAnsi"/>
          <w:color w:val="000000" w:themeColor="text1"/>
          <w:sz w:val="24"/>
          <w:szCs w:val="24"/>
        </w:rPr>
        <w:t>T</w:t>
      </w:r>
      <w:r w:rsidR="00861741">
        <w:rPr>
          <w:rFonts w:cstheme="minorHAnsi"/>
          <w:sz w:val="24"/>
          <w:szCs w:val="24"/>
        </w:rPr>
        <w:t>he reason being tha</w:t>
      </w:r>
      <w:r w:rsidR="00D400B2">
        <w:rPr>
          <w:rFonts w:cstheme="minorHAnsi"/>
          <w:sz w:val="24"/>
          <w:szCs w:val="24"/>
        </w:rPr>
        <w:t xml:space="preserve">t the financial regulations </w:t>
      </w:r>
      <w:r>
        <w:rPr>
          <w:rFonts w:cstheme="minorHAnsi"/>
          <w:sz w:val="24"/>
          <w:szCs w:val="24"/>
        </w:rPr>
        <w:t>explai</w:t>
      </w:r>
      <w:r w:rsidR="00D400B2">
        <w:rPr>
          <w:rFonts w:cstheme="minorHAnsi"/>
          <w:sz w:val="24"/>
          <w:szCs w:val="24"/>
        </w:rPr>
        <w:t xml:space="preserve">n </w:t>
      </w:r>
      <w:r>
        <w:rPr>
          <w:rFonts w:cstheme="minorHAnsi"/>
          <w:sz w:val="24"/>
          <w:szCs w:val="24"/>
        </w:rPr>
        <w:t>that</w:t>
      </w:r>
      <w:r w:rsidR="00E45B4E">
        <w:rPr>
          <w:rFonts w:cstheme="minorHAnsi"/>
          <w:sz w:val="24"/>
          <w:szCs w:val="24"/>
        </w:rPr>
        <w:t xml:space="preserve"> </w:t>
      </w:r>
      <w:r>
        <w:rPr>
          <w:rFonts w:cstheme="minorHAnsi"/>
          <w:sz w:val="24"/>
          <w:szCs w:val="24"/>
        </w:rPr>
        <w:t>a budget</w:t>
      </w:r>
      <w:r w:rsidR="00D400B2">
        <w:rPr>
          <w:rFonts w:cstheme="minorHAnsi"/>
          <w:sz w:val="24"/>
          <w:szCs w:val="24"/>
        </w:rPr>
        <w:t xml:space="preserve"> will be created</w:t>
      </w:r>
      <w:r>
        <w:rPr>
          <w:rFonts w:cstheme="minorHAnsi"/>
          <w:sz w:val="24"/>
          <w:szCs w:val="24"/>
        </w:rPr>
        <w:t xml:space="preserve"> in November and that the lack of a budget for 2023 did not have a </w:t>
      </w:r>
      <w:r w:rsidRPr="002C3A43">
        <w:rPr>
          <w:rFonts w:cstheme="minorHAnsi"/>
          <w:bCs/>
          <w:sz w:val="24"/>
          <w:szCs w:val="24"/>
        </w:rPr>
        <w:t>significant</w:t>
      </w:r>
      <w:r>
        <w:rPr>
          <w:rFonts w:cstheme="minorHAnsi"/>
          <w:sz w:val="24"/>
          <w:szCs w:val="24"/>
        </w:rPr>
        <w:t xml:space="preserve"> financial impact</w:t>
      </w:r>
      <w:r w:rsidR="00E00A0A">
        <w:rPr>
          <w:rFonts w:cstheme="minorHAnsi"/>
          <w:sz w:val="24"/>
          <w:szCs w:val="24"/>
        </w:rPr>
        <w:t xml:space="preserve"> on the parish.</w:t>
      </w:r>
    </w:p>
    <w:p w14:paraId="1B220E74" w14:textId="77777777" w:rsidR="004D1C08" w:rsidRDefault="004D1C08" w:rsidP="00312181">
      <w:pPr>
        <w:rPr>
          <w:rFonts w:cstheme="minorHAnsi"/>
          <w:sz w:val="24"/>
          <w:szCs w:val="24"/>
        </w:rPr>
      </w:pPr>
      <w:r>
        <w:rPr>
          <w:rFonts w:cstheme="minorHAnsi"/>
          <w:sz w:val="24"/>
          <w:szCs w:val="24"/>
        </w:rPr>
        <w:t xml:space="preserve">The council also agrees to AGAR Section 1, N.8 being amended to a yes as the miscellaneous £12 have been clarified to be a Church Room hire fee. </w:t>
      </w:r>
    </w:p>
    <w:p w14:paraId="049144A5" w14:textId="77777777" w:rsidR="00013591" w:rsidRDefault="004D1C08" w:rsidP="00312181">
      <w:pPr>
        <w:rPr>
          <w:rFonts w:cstheme="minorHAnsi"/>
          <w:sz w:val="24"/>
          <w:szCs w:val="24"/>
        </w:rPr>
      </w:pPr>
      <w:r>
        <w:rPr>
          <w:rFonts w:cstheme="minorHAnsi"/>
          <w:sz w:val="24"/>
          <w:szCs w:val="24"/>
        </w:rPr>
        <w:t>Section 1 (</w:t>
      </w:r>
      <w:r w:rsidR="00861741">
        <w:rPr>
          <w:rFonts w:cstheme="minorHAnsi"/>
          <w:sz w:val="24"/>
          <w:szCs w:val="24"/>
        </w:rPr>
        <w:t>p</w:t>
      </w:r>
      <w:r w:rsidR="00013591">
        <w:rPr>
          <w:rFonts w:cstheme="minorHAnsi"/>
          <w:sz w:val="24"/>
          <w:szCs w:val="24"/>
        </w:rPr>
        <w:t>age 5</w:t>
      </w:r>
      <w:r>
        <w:rPr>
          <w:rFonts w:cstheme="minorHAnsi"/>
          <w:sz w:val="24"/>
          <w:szCs w:val="24"/>
        </w:rPr>
        <w:t xml:space="preserve">) of the Annual Governance and Accountability Return to be altered accordingly and signed at a later date. Cllr. </w:t>
      </w:r>
      <w:r w:rsidR="00013591">
        <w:rPr>
          <w:rFonts w:cstheme="minorHAnsi"/>
          <w:sz w:val="24"/>
          <w:szCs w:val="24"/>
        </w:rPr>
        <w:t xml:space="preserve">Goodley proposes and </w:t>
      </w:r>
      <w:r>
        <w:rPr>
          <w:rFonts w:cstheme="minorHAnsi"/>
          <w:sz w:val="24"/>
          <w:szCs w:val="24"/>
        </w:rPr>
        <w:t>Cllr</w:t>
      </w:r>
      <w:r w:rsidR="00E45B4E">
        <w:rPr>
          <w:rFonts w:cstheme="minorHAnsi"/>
          <w:sz w:val="24"/>
          <w:szCs w:val="24"/>
        </w:rPr>
        <w:t xml:space="preserve"> </w:t>
      </w:r>
      <w:r w:rsidR="00E45B4E" w:rsidRPr="002C3A43">
        <w:rPr>
          <w:rFonts w:cstheme="minorHAnsi"/>
          <w:bCs/>
          <w:color w:val="000000" w:themeColor="text1"/>
          <w:sz w:val="24"/>
          <w:szCs w:val="24"/>
        </w:rPr>
        <w:t>M</w:t>
      </w:r>
      <w:r w:rsidR="00013591">
        <w:rPr>
          <w:rFonts w:cstheme="minorHAnsi"/>
          <w:sz w:val="24"/>
          <w:szCs w:val="24"/>
        </w:rPr>
        <w:t>c</w:t>
      </w:r>
      <w:r>
        <w:rPr>
          <w:rFonts w:cstheme="minorHAnsi"/>
          <w:sz w:val="24"/>
          <w:szCs w:val="24"/>
        </w:rPr>
        <w:t>N</w:t>
      </w:r>
      <w:r w:rsidR="00013591">
        <w:rPr>
          <w:rFonts w:cstheme="minorHAnsi"/>
          <w:sz w:val="24"/>
          <w:szCs w:val="24"/>
        </w:rPr>
        <w:t xml:space="preserve">amara seconds. </w:t>
      </w:r>
    </w:p>
    <w:p w14:paraId="540332E0" w14:textId="77777777" w:rsidR="000E7C25" w:rsidRDefault="00861741" w:rsidP="00861741">
      <w:pPr>
        <w:rPr>
          <w:rFonts w:cstheme="minorHAnsi"/>
          <w:sz w:val="24"/>
          <w:szCs w:val="24"/>
        </w:rPr>
      </w:pPr>
      <w:r>
        <w:rPr>
          <w:rFonts w:cstheme="minorHAnsi"/>
          <w:sz w:val="24"/>
          <w:szCs w:val="24"/>
        </w:rPr>
        <w:t>Section 2 (page 6)</w:t>
      </w:r>
      <w:r w:rsidR="00013591">
        <w:rPr>
          <w:rFonts w:cstheme="minorHAnsi"/>
          <w:sz w:val="24"/>
          <w:szCs w:val="24"/>
        </w:rPr>
        <w:t xml:space="preserve"> is reviewed by the cou</w:t>
      </w:r>
      <w:r w:rsidR="00DF054E">
        <w:rPr>
          <w:rFonts w:cstheme="minorHAnsi"/>
          <w:sz w:val="24"/>
          <w:szCs w:val="24"/>
        </w:rPr>
        <w:t>ncil</w:t>
      </w:r>
      <w:r>
        <w:rPr>
          <w:rFonts w:cstheme="minorHAnsi"/>
          <w:sz w:val="24"/>
          <w:szCs w:val="24"/>
        </w:rPr>
        <w:t xml:space="preserve">. </w:t>
      </w:r>
      <w:r w:rsidR="00DF054E">
        <w:rPr>
          <w:rFonts w:cstheme="minorHAnsi"/>
          <w:sz w:val="24"/>
          <w:szCs w:val="24"/>
        </w:rPr>
        <w:t>Fixed assets</w:t>
      </w:r>
      <w:r w:rsidR="000E7C25">
        <w:rPr>
          <w:rFonts w:cstheme="minorHAnsi"/>
          <w:sz w:val="24"/>
          <w:szCs w:val="24"/>
        </w:rPr>
        <w:t xml:space="preserve"> are</w:t>
      </w:r>
      <w:r w:rsidR="00DF054E">
        <w:rPr>
          <w:rFonts w:cstheme="minorHAnsi"/>
          <w:sz w:val="24"/>
          <w:szCs w:val="24"/>
        </w:rPr>
        <w:t xml:space="preserve"> not included </w:t>
      </w:r>
    </w:p>
    <w:p w14:paraId="19C3996A" w14:textId="77777777" w:rsidR="000E7C25" w:rsidRDefault="000E7C25" w:rsidP="00861741">
      <w:pPr>
        <w:rPr>
          <w:rFonts w:cstheme="minorHAnsi"/>
          <w:sz w:val="24"/>
          <w:szCs w:val="24"/>
        </w:rPr>
      </w:pPr>
      <w:r w:rsidRPr="000E7C25">
        <w:rPr>
          <w:rFonts w:cstheme="minorHAnsi"/>
          <w:b/>
          <w:bCs/>
          <w:sz w:val="24"/>
          <w:szCs w:val="24"/>
        </w:rPr>
        <w:t>Action</w:t>
      </w:r>
      <w:r>
        <w:rPr>
          <w:rFonts w:cstheme="minorHAnsi"/>
          <w:sz w:val="24"/>
          <w:szCs w:val="24"/>
        </w:rPr>
        <w:t>: Clerk to q</w:t>
      </w:r>
      <w:r w:rsidR="00DF054E">
        <w:rPr>
          <w:rFonts w:cstheme="minorHAnsi"/>
          <w:sz w:val="24"/>
          <w:szCs w:val="24"/>
        </w:rPr>
        <w:t>uer</w:t>
      </w:r>
      <w:r>
        <w:rPr>
          <w:rFonts w:cstheme="minorHAnsi"/>
          <w:sz w:val="24"/>
          <w:szCs w:val="24"/>
        </w:rPr>
        <w:t>y</w:t>
      </w:r>
      <w:r w:rsidR="00DF054E">
        <w:rPr>
          <w:rFonts w:cstheme="minorHAnsi"/>
          <w:sz w:val="24"/>
          <w:szCs w:val="24"/>
        </w:rPr>
        <w:t xml:space="preserve"> with</w:t>
      </w:r>
      <w:r>
        <w:rPr>
          <w:rFonts w:cstheme="minorHAnsi"/>
          <w:sz w:val="24"/>
          <w:szCs w:val="24"/>
        </w:rPr>
        <w:t xml:space="preserve"> internal</w:t>
      </w:r>
      <w:r w:rsidR="00DF054E">
        <w:rPr>
          <w:rFonts w:cstheme="minorHAnsi"/>
          <w:sz w:val="24"/>
          <w:szCs w:val="24"/>
        </w:rPr>
        <w:t xml:space="preserve"> auditor whether bus shelters and parish </w:t>
      </w:r>
      <w:r w:rsidR="00861741">
        <w:rPr>
          <w:rFonts w:cstheme="minorHAnsi"/>
          <w:sz w:val="24"/>
          <w:szCs w:val="24"/>
        </w:rPr>
        <w:t>n</w:t>
      </w:r>
      <w:r w:rsidR="00DF054E">
        <w:rPr>
          <w:rFonts w:cstheme="minorHAnsi"/>
          <w:sz w:val="24"/>
          <w:szCs w:val="24"/>
        </w:rPr>
        <w:t>otice boards</w:t>
      </w:r>
      <w:r w:rsidR="00530B08">
        <w:rPr>
          <w:rFonts w:cstheme="minorHAnsi"/>
          <w:sz w:val="24"/>
          <w:szCs w:val="24"/>
        </w:rPr>
        <w:t xml:space="preserve"> should be added</w:t>
      </w:r>
      <w:r w:rsidR="00DF054E">
        <w:rPr>
          <w:rFonts w:cstheme="minorHAnsi"/>
          <w:sz w:val="24"/>
          <w:szCs w:val="24"/>
        </w:rPr>
        <w:t xml:space="preserve">. </w:t>
      </w:r>
    </w:p>
    <w:p w14:paraId="7FE12968" w14:textId="77777777" w:rsidR="00861741" w:rsidRDefault="00861741" w:rsidP="00861741">
      <w:pPr>
        <w:rPr>
          <w:rFonts w:cstheme="minorHAnsi"/>
          <w:sz w:val="24"/>
          <w:szCs w:val="24"/>
        </w:rPr>
      </w:pPr>
      <w:r>
        <w:rPr>
          <w:rFonts w:cstheme="minorHAnsi"/>
          <w:sz w:val="24"/>
          <w:szCs w:val="24"/>
        </w:rPr>
        <w:t xml:space="preserve">Section 2 is signed by Chair and Responsible Financial Officer. </w:t>
      </w:r>
    </w:p>
    <w:p w14:paraId="7BFE79EE" w14:textId="77777777" w:rsidR="00312181" w:rsidRPr="00530B08" w:rsidRDefault="00861741" w:rsidP="00861741">
      <w:pPr>
        <w:rPr>
          <w:rFonts w:cstheme="minorHAnsi"/>
          <w:sz w:val="26"/>
          <w:szCs w:val="26"/>
        </w:rPr>
      </w:pPr>
      <w:r w:rsidRPr="00530B08">
        <w:rPr>
          <w:rFonts w:cstheme="minorHAnsi"/>
          <w:sz w:val="26"/>
          <w:szCs w:val="26"/>
        </w:rPr>
        <w:t xml:space="preserve">7.  </w:t>
      </w:r>
      <w:r w:rsidR="00312181" w:rsidRPr="00530B08">
        <w:rPr>
          <w:rFonts w:cstheme="minorHAnsi"/>
          <w:sz w:val="26"/>
          <w:szCs w:val="26"/>
          <w:u w:val="single"/>
        </w:rPr>
        <w:t>Parish Matters</w:t>
      </w:r>
    </w:p>
    <w:p w14:paraId="6C98A91A" w14:textId="77777777" w:rsidR="00312181" w:rsidRPr="00E625E8" w:rsidRDefault="00312181" w:rsidP="00861741">
      <w:pPr>
        <w:pStyle w:val="ListParagraph"/>
        <w:numPr>
          <w:ilvl w:val="1"/>
          <w:numId w:val="29"/>
        </w:numPr>
        <w:rPr>
          <w:rFonts w:cstheme="minorHAnsi"/>
          <w:b/>
          <w:bCs/>
          <w:sz w:val="24"/>
          <w:szCs w:val="24"/>
        </w:rPr>
      </w:pPr>
      <w:r w:rsidRPr="00E625E8">
        <w:rPr>
          <w:rFonts w:cstheme="minorHAnsi"/>
          <w:b/>
          <w:bCs/>
          <w:sz w:val="24"/>
          <w:szCs w:val="24"/>
        </w:rPr>
        <w:t xml:space="preserve">Notice Boards </w:t>
      </w:r>
    </w:p>
    <w:p w14:paraId="379C3E36" w14:textId="3574EA47" w:rsidR="000E7C25" w:rsidRPr="002C3A43" w:rsidRDefault="00DF054E" w:rsidP="00861741">
      <w:pPr>
        <w:rPr>
          <w:rFonts w:cstheme="minorHAnsi"/>
          <w:color w:val="000000" w:themeColor="text1"/>
          <w:sz w:val="24"/>
          <w:szCs w:val="24"/>
        </w:rPr>
      </w:pPr>
      <w:r w:rsidRPr="002C3A43">
        <w:rPr>
          <w:rFonts w:cstheme="minorHAnsi"/>
          <w:color w:val="000000" w:themeColor="text1"/>
          <w:sz w:val="24"/>
          <w:szCs w:val="24"/>
        </w:rPr>
        <w:t xml:space="preserve">Chair </w:t>
      </w:r>
      <w:r w:rsidR="004F452B" w:rsidRPr="002C3A43">
        <w:rPr>
          <w:rFonts w:cstheme="minorHAnsi"/>
          <w:color w:val="000000" w:themeColor="text1"/>
          <w:sz w:val="24"/>
          <w:szCs w:val="24"/>
        </w:rPr>
        <w:t>believes</w:t>
      </w:r>
      <w:r w:rsidRPr="002C3A43">
        <w:rPr>
          <w:rFonts w:cstheme="minorHAnsi"/>
          <w:color w:val="000000" w:themeColor="text1"/>
          <w:sz w:val="24"/>
          <w:szCs w:val="24"/>
        </w:rPr>
        <w:t xml:space="preserve"> both notice boards are too small and not </w:t>
      </w:r>
      <w:r w:rsidR="00530B08" w:rsidRPr="002C3A43">
        <w:rPr>
          <w:rFonts w:cstheme="minorHAnsi"/>
          <w:color w:val="000000" w:themeColor="text1"/>
          <w:sz w:val="24"/>
          <w:szCs w:val="24"/>
        </w:rPr>
        <w:t xml:space="preserve">fit </w:t>
      </w:r>
      <w:r w:rsidRPr="002C3A43">
        <w:rPr>
          <w:rFonts w:cstheme="minorHAnsi"/>
          <w:color w:val="000000" w:themeColor="text1"/>
          <w:sz w:val="24"/>
          <w:szCs w:val="24"/>
        </w:rPr>
        <w:t>for purpose.</w:t>
      </w:r>
      <w:r w:rsidR="00530B08" w:rsidRPr="002C3A43">
        <w:rPr>
          <w:rFonts w:cstheme="minorHAnsi"/>
          <w:color w:val="000000" w:themeColor="text1"/>
          <w:sz w:val="24"/>
          <w:szCs w:val="24"/>
        </w:rPr>
        <w:t xml:space="preserve"> </w:t>
      </w:r>
      <w:r w:rsidR="004F452B" w:rsidRPr="002C3A43">
        <w:rPr>
          <w:rFonts w:cstheme="minorHAnsi"/>
          <w:color w:val="000000" w:themeColor="text1"/>
          <w:sz w:val="24"/>
          <w:szCs w:val="24"/>
        </w:rPr>
        <w:t>In outline</w:t>
      </w:r>
      <w:r w:rsidR="002C3A43">
        <w:rPr>
          <w:rFonts w:cstheme="minorHAnsi"/>
          <w:color w:val="000000" w:themeColor="text1"/>
          <w:sz w:val="24"/>
          <w:szCs w:val="24"/>
        </w:rPr>
        <w:t>, h</w:t>
      </w:r>
      <w:r w:rsidR="00530B08" w:rsidRPr="002C3A43">
        <w:rPr>
          <w:rFonts w:cstheme="minorHAnsi"/>
          <w:color w:val="000000" w:themeColor="text1"/>
          <w:sz w:val="24"/>
          <w:szCs w:val="24"/>
        </w:rPr>
        <w:t>e</w:t>
      </w:r>
      <w:r w:rsidR="00E45B4E" w:rsidRPr="002C3A43">
        <w:rPr>
          <w:rFonts w:cstheme="minorHAnsi"/>
          <w:color w:val="000000" w:themeColor="text1"/>
          <w:sz w:val="24"/>
          <w:szCs w:val="24"/>
        </w:rPr>
        <w:t xml:space="preserve"> </w:t>
      </w:r>
      <w:r w:rsidR="00530B08" w:rsidRPr="002C3A43">
        <w:rPr>
          <w:rFonts w:cstheme="minorHAnsi"/>
          <w:color w:val="000000" w:themeColor="text1"/>
          <w:sz w:val="24"/>
          <w:szCs w:val="24"/>
        </w:rPr>
        <w:t>p</w:t>
      </w:r>
      <w:r w:rsidRPr="002C3A43">
        <w:rPr>
          <w:rFonts w:cstheme="minorHAnsi"/>
          <w:color w:val="000000" w:themeColor="text1"/>
          <w:sz w:val="24"/>
          <w:szCs w:val="24"/>
        </w:rPr>
        <w:t xml:space="preserve">roposes a bigger one be </w:t>
      </w:r>
      <w:r w:rsidR="00861741" w:rsidRPr="002C3A43">
        <w:rPr>
          <w:rFonts w:cstheme="minorHAnsi"/>
          <w:color w:val="000000" w:themeColor="text1"/>
          <w:sz w:val="24"/>
          <w:szCs w:val="24"/>
        </w:rPr>
        <w:t>purchased</w:t>
      </w:r>
      <w:r w:rsidRPr="002C3A43">
        <w:rPr>
          <w:rFonts w:cstheme="minorHAnsi"/>
          <w:color w:val="000000" w:themeColor="text1"/>
          <w:sz w:val="24"/>
          <w:szCs w:val="24"/>
        </w:rPr>
        <w:t xml:space="preserve"> and the current one moved</w:t>
      </w:r>
      <w:r w:rsidR="00861741" w:rsidRPr="002C3A43">
        <w:rPr>
          <w:rFonts w:cstheme="minorHAnsi"/>
          <w:color w:val="000000" w:themeColor="text1"/>
          <w:sz w:val="24"/>
          <w:szCs w:val="24"/>
        </w:rPr>
        <w:t xml:space="preserve"> to a different location.</w:t>
      </w:r>
    </w:p>
    <w:p w14:paraId="000B6986" w14:textId="5738C8CF" w:rsidR="00861741" w:rsidRPr="002C3A43" w:rsidRDefault="004F452B" w:rsidP="00861741">
      <w:pPr>
        <w:rPr>
          <w:rFonts w:cstheme="minorHAnsi"/>
          <w:color w:val="000000" w:themeColor="text1"/>
          <w:sz w:val="24"/>
          <w:szCs w:val="24"/>
        </w:rPr>
      </w:pPr>
      <w:r w:rsidRPr="002C3A43">
        <w:rPr>
          <w:rFonts w:cstheme="minorHAnsi"/>
          <w:color w:val="000000" w:themeColor="text1"/>
          <w:sz w:val="24"/>
          <w:szCs w:val="24"/>
        </w:rPr>
        <w:t>A</w:t>
      </w:r>
      <w:r w:rsidR="00861741" w:rsidRPr="002C3A43">
        <w:rPr>
          <w:rFonts w:cstheme="minorHAnsi"/>
          <w:color w:val="000000" w:themeColor="text1"/>
          <w:sz w:val="24"/>
          <w:szCs w:val="24"/>
        </w:rPr>
        <w:t xml:space="preserve"> new notice board</w:t>
      </w:r>
      <w:r w:rsidRPr="002C3A43">
        <w:rPr>
          <w:rFonts w:cstheme="minorHAnsi"/>
          <w:color w:val="000000" w:themeColor="text1"/>
          <w:sz w:val="24"/>
          <w:szCs w:val="24"/>
        </w:rPr>
        <w:t xml:space="preserve"> for Alby</w:t>
      </w:r>
      <w:r w:rsidR="00861741" w:rsidRPr="002C3A43">
        <w:rPr>
          <w:rFonts w:cstheme="minorHAnsi"/>
          <w:color w:val="000000" w:themeColor="text1"/>
          <w:sz w:val="24"/>
          <w:szCs w:val="24"/>
        </w:rPr>
        <w:t xml:space="preserve"> will </w:t>
      </w:r>
      <w:r w:rsidR="00843F27">
        <w:rPr>
          <w:rFonts w:cstheme="minorHAnsi"/>
          <w:color w:val="000000" w:themeColor="text1"/>
          <w:sz w:val="24"/>
          <w:szCs w:val="24"/>
        </w:rPr>
        <w:t>have to remain</w:t>
      </w:r>
      <w:r w:rsidR="00861741" w:rsidRPr="002C3A43">
        <w:rPr>
          <w:rFonts w:cstheme="minorHAnsi"/>
          <w:color w:val="000000" w:themeColor="text1"/>
          <w:sz w:val="24"/>
          <w:szCs w:val="24"/>
        </w:rPr>
        <w:t xml:space="preserve"> a single sided one.</w:t>
      </w:r>
    </w:p>
    <w:p w14:paraId="50DBED3B" w14:textId="77777777" w:rsidR="00530B08" w:rsidRPr="00DF054E" w:rsidRDefault="00861741" w:rsidP="00861741">
      <w:pPr>
        <w:rPr>
          <w:rFonts w:cstheme="minorHAnsi"/>
          <w:sz w:val="24"/>
          <w:szCs w:val="24"/>
        </w:rPr>
      </w:pPr>
      <w:r w:rsidRPr="00861741">
        <w:rPr>
          <w:rFonts w:cstheme="minorHAnsi"/>
          <w:b/>
          <w:bCs/>
          <w:sz w:val="24"/>
          <w:szCs w:val="24"/>
        </w:rPr>
        <w:t>Action:</w:t>
      </w:r>
      <w:r>
        <w:rPr>
          <w:rFonts w:cstheme="minorHAnsi"/>
          <w:sz w:val="24"/>
          <w:szCs w:val="24"/>
        </w:rPr>
        <w:t xml:space="preserve"> Cllr. </w:t>
      </w:r>
      <w:r w:rsidR="00DF054E">
        <w:rPr>
          <w:rFonts w:cstheme="minorHAnsi"/>
          <w:sz w:val="24"/>
          <w:szCs w:val="24"/>
        </w:rPr>
        <w:t xml:space="preserve">Goodley </w:t>
      </w:r>
      <w:r w:rsidR="00DF054E" w:rsidRPr="002C3A43">
        <w:rPr>
          <w:rFonts w:cstheme="minorHAnsi"/>
          <w:color w:val="000000" w:themeColor="text1"/>
          <w:sz w:val="24"/>
          <w:szCs w:val="24"/>
        </w:rPr>
        <w:t xml:space="preserve">to </w:t>
      </w:r>
      <w:r w:rsidR="004F452B" w:rsidRPr="002C3A43">
        <w:rPr>
          <w:rFonts w:cstheme="minorHAnsi"/>
          <w:color w:val="000000" w:themeColor="text1"/>
          <w:sz w:val="24"/>
          <w:szCs w:val="24"/>
        </w:rPr>
        <w:t xml:space="preserve">confirm the existing </w:t>
      </w:r>
      <w:r w:rsidR="00DF054E" w:rsidRPr="002C3A43">
        <w:rPr>
          <w:rFonts w:cstheme="minorHAnsi"/>
          <w:color w:val="000000" w:themeColor="text1"/>
          <w:sz w:val="24"/>
          <w:szCs w:val="24"/>
        </w:rPr>
        <w:t xml:space="preserve">location </w:t>
      </w:r>
      <w:r w:rsidR="004F452B" w:rsidRPr="002C3A43">
        <w:rPr>
          <w:rFonts w:cstheme="minorHAnsi"/>
          <w:color w:val="000000" w:themeColor="text1"/>
          <w:sz w:val="24"/>
          <w:szCs w:val="24"/>
        </w:rPr>
        <w:t>is satisfactory</w:t>
      </w:r>
    </w:p>
    <w:p w14:paraId="57B6C0CE" w14:textId="20399321" w:rsidR="00530B08" w:rsidRDefault="00312181" w:rsidP="00843F27">
      <w:pPr>
        <w:pStyle w:val="ListParagraph"/>
        <w:numPr>
          <w:ilvl w:val="1"/>
          <w:numId w:val="29"/>
        </w:numPr>
        <w:rPr>
          <w:rFonts w:cstheme="minorHAnsi"/>
          <w:b/>
          <w:bCs/>
          <w:sz w:val="24"/>
          <w:szCs w:val="24"/>
        </w:rPr>
      </w:pPr>
      <w:r w:rsidRPr="00E625E8">
        <w:rPr>
          <w:rFonts w:cstheme="minorHAnsi"/>
          <w:b/>
          <w:bCs/>
          <w:sz w:val="24"/>
          <w:szCs w:val="24"/>
        </w:rPr>
        <w:t xml:space="preserve">Church Bench </w:t>
      </w:r>
    </w:p>
    <w:p w14:paraId="5BCE0CC3" w14:textId="77777777" w:rsidR="00843F27" w:rsidRPr="00843F27" w:rsidRDefault="00843F27" w:rsidP="00843F27">
      <w:pPr>
        <w:pStyle w:val="ListParagraph"/>
        <w:ind w:left="360"/>
        <w:rPr>
          <w:rFonts w:cstheme="minorHAnsi"/>
          <w:b/>
          <w:bCs/>
          <w:sz w:val="24"/>
          <w:szCs w:val="24"/>
        </w:rPr>
      </w:pPr>
    </w:p>
    <w:p w14:paraId="190F960D" w14:textId="77777777" w:rsidR="00DF054E" w:rsidRDefault="00861741" w:rsidP="00861741">
      <w:pPr>
        <w:pStyle w:val="ListParagraph"/>
        <w:ind w:left="0"/>
        <w:rPr>
          <w:rFonts w:cstheme="minorHAnsi"/>
          <w:sz w:val="24"/>
          <w:szCs w:val="24"/>
        </w:rPr>
      </w:pPr>
      <w:r>
        <w:rPr>
          <w:rFonts w:cstheme="minorHAnsi"/>
          <w:sz w:val="24"/>
          <w:szCs w:val="24"/>
        </w:rPr>
        <w:t>The l</w:t>
      </w:r>
      <w:r w:rsidR="00DF054E">
        <w:rPr>
          <w:rFonts w:cstheme="minorHAnsi"/>
          <w:sz w:val="24"/>
          <w:szCs w:val="24"/>
        </w:rPr>
        <w:t>ocation</w:t>
      </w:r>
      <w:r>
        <w:rPr>
          <w:rFonts w:cstheme="minorHAnsi"/>
          <w:sz w:val="24"/>
          <w:szCs w:val="24"/>
        </w:rPr>
        <w:t xml:space="preserve"> of the new bench is</w:t>
      </w:r>
      <w:r w:rsidR="00DF054E">
        <w:rPr>
          <w:rFonts w:cstheme="minorHAnsi"/>
          <w:sz w:val="24"/>
          <w:szCs w:val="24"/>
        </w:rPr>
        <w:t xml:space="preserve"> to replace the original bench which got </w:t>
      </w:r>
      <w:r>
        <w:rPr>
          <w:rFonts w:cstheme="minorHAnsi"/>
          <w:sz w:val="24"/>
          <w:szCs w:val="24"/>
        </w:rPr>
        <w:t xml:space="preserve">damaged </w:t>
      </w:r>
      <w:r w:rsidR="00DF054E">
        <w:rPr>
          <w:rFonts w:cstheme="minorHAnsi"/>
          <w:sz w:val="24"/>
          <w:szCs w:val="24"/>
        </w:rPr>
        <w:t xml:space="preserve">by the </w:t>
      </w:r>
      <w:r w:rsidR="00530B08">
        <w:rPr>
          <w:rFonts w:cstheme="minorHAnsi"/>
          <w:sz w:val="24"/>
          <w:szCs w:val="24"/>
        </w:rPr>
        <w:t xml:space="preserve">fallen </w:t>
      </w:r>
      <w:r w:rsidR="00DF054E">
        <w:rPr>
          <w:rFonts w:cstheme="minorHAnsi"/>
          <w:sz w:val="24"/>
          <w:szCs w:val="24"/>
        </w:rPr>
        <w:t xml:space="preserve">tree. </w:t>
      </w:r>
    </w:p>
    <w:p w14:paraId="05FC23D4" w14:textId="77777777" w:rsidR="004E3040" w:rsidRDefault="00861741" w:rsidP="00861741">
      <w:pPr>
        <w:pStyle w:val="ListParagraph"/>
        <w:ind w:left="0"/>
        <w:rPr>
          <w:rFonts w:cstheme="minorHAnsi"/>
          <w:sz w:val="24"/>
          <w:szCs w:val="24"/>
        </w:rPr>
      </w:pPr>
      <w:r>
        <w:rPr>
          <w:rFonts w:cstheme="minorHAnsi"/>
          <w:sz w:val="24"/>
          <w:szCs w:val="24"/>
        </w:rPr>
        <w:t xml:space="preserve">Cllr. </w:t>
      </w:r>
      <w:r w:rsidR="00DF054E">
        <w:rPr>
          <w:rFonts w:cstheme="minorHAnsi"/>
          <w:sz w:val="24"/>
          <w:szCs w:val="24"/>
        </w:rPr>
        <w:t xml:space="preserve">Mackenzie </w:t>
      </w:r>
      <w:r w:rsidR="004E3040">
        <w:rPr>
          <w:rFonts w:cstheme="minorHAnsi"/>
          <w:sz w:val="24"/>
          <w:szCs w:val="24"/>
        </w:rPr>
        <w:t xml:space="preserve">states it may be reasonable to agree expenditure </w:t>
      </w:r>
      <w:r>
        <w:rPr>
          <w:rFonts w:cstheme="minorHAnsi"/>
          <w:sz w:val="24"/>
          <w:szCs w:val="24"/>
        </w:rPr>
        <w:t xml:space="preserve">of </w:t>
      </w:r>
      <w:r w:rsidR="004E3040">
        <w:rPr>
          <w:rFonts w:cstheme="minorHAnsi"/>
          <w:sz w:val="24"/>
          <w:szCs w:val="24"/>
        </w:rPr>
        <w:t>up to £500</w:t>
      </w:r>
      <w:r w:rsidR="004E59EE">
        <w:rPr>
          <w:rFonts w:cstheme="minorHAnsi"/>
          <w:sz w:val="24"/>
          <w:szCs w:val="24"/>
        </w:rPr>
        <w:t xml:space="preserve">, as the bench needs to be purchased, installed and fixed in </w:t>
      </w:r>
      <w:proofErr w:type="spellStart"/>
      <w:r w:rsidR="004E59EE">
        <w:rPr>
          <w:rFonts w:cstheme="minorHAnsi"/>
          <w:sz w:val="24"/>
          <w:szCs w:val="24"/>
        </w:rPr>
        <w:t>situe</w:t>
      </w:r>
      <w:proofErr w:type="spellEnd"/>
      <w:r w:rsidR="004E59EE">
        <w:rPr>
          <w:rFonts w:cstheme="minorHAnsi"/>
          <w:sz w:val="24"/>
          <w:szCs w:val="24"/>
        </w:rPr>
        <w:t xml:space="preserve">. </w:t>
      </w:r>
    </w:p>
    <w:p w14:paraId="34F72AD9" w14:textId="77777777" w:rsidR="00E625E8" w:rsidRDefault="00E625E8" w:rsidP="00861741">
      <w:pPr>
        <w:pStyle w:val="ListParagraph"/>
        <w:ind w:left="0"/>
        <w:rPr>
          <w:rFonts w:cstheme="minorHAnsi"/>
          <w:sz w:val="24"/>
          <w:szCs w:val="24"/>
        </w:rPr>
      </w:pPr>
    </w:p>
    <w:p w14:paraId="09338E78" w14:textId="77777777" w:rsidR="004E3040" w:rsidRPr="004E3040" w:rsidRDefault="00E625E8" w:rsidP="00861741">
      <w:pPr>
        <w:pStyle w:val="ListParagraph"/>
        <w:ind w:left="0"/>
        <w:rPr>
          <w:rFonts w:cstheme="minorHAnsi"/>
          <w:sz w:val="24"/>
          <w:szCs w:val="24"/>
        </w:rPr>
      </w:pPr>
      <w:r w:rsidRPr="00E625E8">
        <w:rPr>
          <w:rFonts w:cstheme="minorHAnsi"/>
          <w:b/>
          <w:bCs/>
          <w:sz w:val="24"/>
          <w:szCs w:val="24"/>
        </w:rPr>
        <w:t>Action:</w:t>
      </w:r>
      <w:r>
        <w:rPr>
          <w:rFonts w:cstheme="minorHAnsi"/>
          <w:sz w:val="24"/>
          <w:szCs w:val="24"/>
        </w:rPr>
        <w:t xml:space="preserve"> Cllr. </w:t>
      </w:r>
      <w:r w:rsidR="004E3040">
        <w:rPr>
          <w:rFonts w:cstheme="minorHAnsi"/>
          <w:sz w:val="24"/>
          <w:szCs w:val="24"/>
        </w:rPr>
        <w:t>Goodley to get in con</w:t>
      </w:r>
      <w:r>
        <w:rPr>
          <w:rFonts w:cstheme="minorHAnsi"/>
          <w:sz w:val="24"/>
          <w:szCs w:val="24"/>
        </w:rPr>
        <w:t>tact with Saul Penfold with regards to his discretionary fund and enquire at the golf club to see where they get their benches from.</w:t>
      </w:r>
    </w:p>
    <w:p w14:paraId="19ED3796" w14:textId="77777777" w:rsidR="00DF054E" w:rsidRPr="00312181" w:rsidRDefault="00DF054E" w:rsidP="00DF054E">
      <w:pPr>
        <w:pStyle w:val="ListParagraph"/>
        <w:ind w:left="1080"/>
        <w:rPr>
          <w:rFonts w:cstheme="minorHAnsi"/>
          <w:sz w:val="24"/>
          <w:szCs w:val="24"/>
        </w:rPr>
      </w:pPr>
    </w:p>
    <w:p w14:paraId="3C7A2C7D" w14:textId="77777777" w:rsidR="00312181" w:rsidRPr="00E625E8" w:rsidRDefault="00312181" w:rsidP="00861741">
      <w:pPr>
        <w:pStyle w:val="ListParagraph"/>
        <w:numPr>
          <w:ilvl w:val="1"/>
          <w:numId w:val="29"/>
        </w:numPr>
        <w:rPr>
          <w:rFonts w:cstheme="minorHAnsi"/>
          <w:b/>
          <w:bCs/>
          <w:sz w:val="24"/>
          <w:szCs w:val="24"/>
        </w:rPr>
      </w:pPr>
      <w:r w:rsidRPr="00E625E8">
        <w:rPr>
          <w:rFonts w:cstheme="minorHAnsi"/>
          <w:b/>
          <w:bCs/>
          <w:sz w:val="24"/>
          <w:szCs w:val="24"/>
        </w:rPr>
        <w:t xml:space="preserve">Quiet Lanes </w:t>
      </w:r>
    </w:p>
    <w:p w14:paraId="36099DB0" w14:textId="77777777" w:rsidR="004E59EE" w:rsidRDefault="00530B08" w:rsidP="00E625E8">
      <w:pPr>
        <w:rPr>
          <w:rFonts w:cstheme="minorHAnsi"/>
          <w:sz w:val="24"/>
          <w:szCs w:val="24"/>
        </w:rPr>
      </w:pPr>
      <w:r>
        <w:rPr>
          <w:rFonts w:cstheme="minorHAnsi"/>
          <w:sz w:val="24"/>
          <w:szCs w:val="24"/>
        </w:rPr>
        <w:t>The quiet lane scheme is</w:t>
      </w:r>
      <w:r w:rsidR="004766BE">
        <w:rPr>
          <w:rFonts w:cstheme="minorHAnsi"/>
          <w:sz w:val="24"/>
          <w:szCs w:val="24"/>
        </w:rPr>
        <w:t xml:space="preserve"> a voluntary traffic control system</w:t>
      </w:r>
      <w:r>
        <w:rPr>
          <w:rFonts w:cstheme="minorHAnsi"/>
          <w:sz w:val="24"/>
          <w:szCs w:val="24"/>
        </w:rPr>
        <w:t>, through the</w:t>
      </w:r>
      <w:r w:rsidR="00BD1C77">
        <w:rPr>
          <w:rFonts w:cstheme="minorHAnsi"/>
          <w:sz w:val="24"/>
          <w:szCs w:val="24"/>
        </w:rPr>
        <w:t xml:space="preserve"> </w:t>
      </w:r>
      <w:r w:rsidR="00E00A0A">
        <w:rPr>
          <w:rFonts w:cstheme="minorHAnsi"/>
          <w:sz w:val="24"/>
          <w:szCs w:val="24"/>
        </w:rPr>
        <w:t>C</w:t>
      </w:r>
      <w:r w:rsidR="00E625E8">
        <w:rPr>
          <w:rFonts w:cstheme="minorHAnsi"/>
          <w:sz w:val="24"/>
          <w:szCs w:val="24"/>
        </w:rPr>
        <w:t xml:space="preserve">ampaign to </w:t>
      </w:r>
      <w:r w:rsidR="00E00A0A">
        <w:rPr>
          <w:rFonts w:cstheme="minorHAnsi"/>
          <w:sz w:val="24"/>
          <w:szCs w:val="24"/>
        </w:rPr>
        <w:t>P</w:t>
      </w:r>
      <w:r w:rsidR="00E625E8">
        <w:rPr>
          <w:rFonts w:cstheme="minorHAnsi"/>
          <w:sz w:val="24"/>
          <w:szCs w:val="24"/>
        </w:rPr>
        <w:t xml:space="preserve">rotect </w:t>
      </w:r>
      <w:r w:rsidR="00E00A0A">
        <w:rPr>
          <w:rFonts w:cstheme="minorHAnsi"/>
          <w:sz w:val="24"/>
          <w:szCs w:val="24"/>
        </w:rPr>
        <w:t>R</w:t>
      </w:r>
      <w:r w:rsidR="00E625E8">
        <w:rPr>
          <w:rFonts w:cstheme="minorHAnsi"/>
          <w:sz w:val="24"/>
          <w:szCs w:val="24"/>
        </w:rPr>
        <w:t>ural England</w:t>
      </w:r>
      <w:r w:rsidR="004766BE">
        <w:rPr>
          <w:rFonts w:cstheme="minorHAnsi"/>
          <w:sz w:val="24"/>
          <w:szCs w:val="24"/>
        </w:rPr>
        <w:t xml:space="preserve"> (CPRE)</w:t>
      </w:r>
      <w:r w:rsidR="00E625E8">
        <w:rPr>
          <w:rFonts w:cstheme="minorHAnsi"/>
          <w:sz w:val="24"/>
          <w:szCs w:val="24"/>
        </w:rPr>
        <w:t xml:space="preserve"> and is a local authority application. </w:t>
      </w:r>
      <w:r w:rsidR="004766BE">
        <w:rPr>
          <w:rFonts w:cstheme="minorHAnsi"/>
          <w:sz w:val="24"/>
          <w:szCs w:val="24"/>
        </w:rPr>
        <w:t>It is a p</w:t>
      </w:r>
      <w:r w:rsidR="00E625E8">
        <w:rPr>
          <w:rFonts w:cstheme="minorHAnsi"/>
          <w:sz w:val="24"/>
          <w:szCs w:val="24"/>
        </w:rPr>
        <w:t>ositive way of providing a safer environment for walkers, c</w:t>
      </w:r>
      <w:r w:rsidR="004E3040">
        <w:rPr>
          <w:rFonts w:cstheme="minorHAnsi"/>
          <w:sz w:val="24"/>
          <w:szCs w:val="24"/>
        </w:rPr>
        <w:t xml:space="preserve">yclists, horse </w:t>
      </w:r>
      <w:r w:rsidR="004766BE">
        <w:rPr>
          <w:rFonts w:cstheme="minorHAnsi"/>
          <w:sz w:val="24"/>
          <w:szCs w:val="24"/>
        </w:rPr>
        <w:t>riders</w:t>
      </w:r>
      <w:r w:rsidR="00E00A0A">
        <w:rPr>
          <w:rFonts w:cstheme="minorHAnsi"/>
          <w:sz w:val="24"/>
          <w:szCs w:val="24"/>
        </w:rPr>
        <w:t xml:space="preserve"> and </w:t>
      </w:r>
      <w:r w:rsidR="004E3040">
        <w:rPr>
          <w:rFonts w:cstheme="minorHAnsi"/>
          <w:sz w:val="24"/>
          <w:szCs w:val="24"/>
        </w:rPr>
        <w:t>prams</w:t>
      </w:r>
      <w:r w:rsidR="00E625E8">
        <w:rPr>
          <w:rFonts w:cstheme="minorHAnsi"/>
          <w:sz w:val="24"/>
          <w:szCs w:val="24"/>
        </w:rPr>
        <w:t xml:space="preserve">. </w:t>
      </w:r>
    </w:p>
    <w:p w14:paraId="29F34075" w14:textId="333A539E" w:rsidR="004E3040" w:rsidRDefault="00B54BAC" w:rsidP="00E625E8">
      <w:pPr>
        <w:rPr>
          <w:rFonts w:cstheme="minorHAnsi"/>
          <w:sz w:val="24"/>
          <w:szCs w:val="24"/>
        </w:rPr>
      </w:pPr>
      <w:r>
        <w:rPr>
          <w:rFonts w:cstheme="minorHAnsi"/>
          <w:sz w:val="24"/>
          <w:szCs w:val="24"/>
        </w:rPr>
        <w:lastRenderedPageBreak/>
        <w:t>Holl</w:t>
      </w:r>
      <w:r w:rsidR="004E3040">
        <w:rPr>
          <w:rFonts w:cstheme="minorHAnsi"/>
          <w:sz w:val="24"/>
          <w:szCs w:val="24"/>
        </w:rPr>
        <w:t xml:space="preserve"> road and places in Alby might </w:t>
      </w:r>
      <w:r w:rsidR="00E625E8">
        <w:rPr>
          <w:rFonts w:cstheme="minorHAnsi"/>
          <w:sz w:val="24"/>
          <w:szCs w:val="24"/>
        </w:rPr>
        <w:t>also benefit</w:t>
      </w:r>
      <w:r w:rsidR="00E00A0A">
        <w:rPr>
          <w:rFonts w:cstheme="minorHAnsi"/>
          <w:sz w:val="24"/>
          <w:szCs w:val="24"/>
        </w:rPr>
        <w:t xml:space="preserve"> from the scheme.</w:t>
      </w:r>
      <w:r w:rsidR="002C3A43">
        <w:rPr>
          <w:rFonts w:cstheme="minorHAnsi"/>
          <w:sz w:val="24"/>
          <w:szCs w:val="24"/>
        </w:rPr>
        <w:t xml:space="preserve"> It is c</w:t>
      </w:r>
      <w:r w:rsidR="004766BE">
        <w:rPr>
          <w:rFonts w:cstheme="minorHAnsi"/>
          <w:sz w:val="24"/>
          <w:szCs w:val="24"/>
        </w:rPr>
        <w:t>urrently s</w:t>
      </w:r>
      <w:r w:rsidR="004E3040">
        <w:rPr>
          <w:rFonts w:cstheme="minorHAnsi"/>
          <w:sz w:val="24"/>
          <w:szCs w:val="24"/>
        </w:rPr>
        <w:t>et up in Kent, Norfolk and Suffolk. No enforcement</w:t>
      </w:r>
      <w:r w:rsidR="004766BE">
        <w:rPr>
          <w:rFonts w:cstheme="minorHAnsi"/>
          <w:sz w:val="24"/>
          <w:szCs w:val="24"/>
        </w:rPr>
        <w:t xml:space="preserve"> is involved but</w:t>
      </w:r>
      <w:r w:rsidR="00BD1C77">
        <w:rPr>
          <w:rFonts w:cstheme="minorHAnsi"/>
          <w:sz w:val="24"/>
          <w:szCs w:val="24"/>
        </w:rPr>
        <w:t xml:space="preserve"> </w:t>
      </w:r>
      <w:r w:rsidR="004766BE">
        <w:rPr>
          <w:rFonts w:cstheme="minorHAnsi"/>
          <w:sz w:val="24"/>
          <w:szCs w:val="24"/>
        </w:rPr>
        <w:t>c</w:t>
      </w:r>
      <w:r w:rsidR="004E3040">
        <w:rPr>
          <w:rFonts w:cstheme="minorHAnsi"/>
          <w:sz w:val="24"/>
          <w:szCs w:val="24"/>
        </w:rPr>
        <w:t>onsultation with parishioners</w:t>
      </w:r>
      <w:r w:rsidR="004766BE">
        <w:rPr>
          <w:rFonts w:cstheme="minorHAnsi"/>
          <w:sz w:val="24"/>
          <w:szCs w:val="24"/>
        </w:rPr>
        <w:t xml:space="preserve"> is required.</w:t>
      </w:r>
      <w:r w:rsidR="004E3040">
        <w:rPr>
          <w:rFonts w:cstheme="minorHAnsi"/>
          <w:sz w:val="24"/>
          <w:szCs w:val="24"/>
        </w:rPr>
        <w:t xml:space="preserve"> Highways to be involved with signage</w:t>
      </w:r>
      <w:r w:rsidR="004766BE">
        <w:rPr>
          <w:rFonts w:cstheme="minorHAnsi"/>
          <w:sz w:val="24"/>
          <w:szCs w:val="24"/>
        </w:rPr>
        <w:t xml:space="preserve">, cost would come out of their local authority funding. </w:t>
      </w:r>
    </w:p>
    <w:p w14:paraId="73FC81F9" w14:textId="77777777" w:rsidR="004766BE" w:rsidRPr="004766BE" w:rsidRDefault="004766BE" w:rsidP="004766BE">
      <w:pPr>
        <w:rPr>
          <w:rFonts w:cstheme="minorHAnsi"/>
          <w:sz w:val="24"/>
          <w:szCs w:val="24"/>
        </w:rPr>
      </w:pPr>
      <w:r w:rsidRPr="004766BE">
        <w:rPr>
          <w:rFonts w:cstheme="minorHAnsi"/>
          <w:sz w:val="24"/>
          <w:szCs w:val="24"/>
        </w:rPr>
        <w:t>Website: www.cpre.org.uk</w:t>
      </w:r>
    </w:p>
    <w:p w14:paraId="39131383" w14:textId="77777777" w:rsidR="00312181" w:rsidRPr="00E625E8" w:rsidRDefault="00312181" w:rsidP="00E625E8">
      <w:pPr>
        <w:pStyle w:val="ListParagraph"/>
        <w:numPr>
          <w:ilvl w:val="0"/>
          <w:numId w:val="29"/>
        </w:numPr>
        <w:rPr>
          <w:rFonts w:cstheme="minorHAnsi"/>
          <w:sz w:val="24"/>
          <w:szCs w:val="24"/>
          <w:u w:val="single"/>
        </w:rPr>
      </w:pPr>
      <w:r w:rsidRPr="00E625E8">
        <w:rPr>
          <w:rFonts w:cstheme="minorHAnsi"/>
          <w:sz w:val="24"/>
          <w:szCs w:val="24"/>
          <w:u w:val="single"/>
        </w:rPr>
        <w:t xml:space="preserve">Finance and Outstanding Invoices </w:t>
      </w:r>
    </w:p>
    <w:p w14:paraId="2BE04B5A" w14:textId="77777777" w:rsidR="004E3040" w:rsidRDefault="004E3040" w:rsidP="00E625E8">
      <w:pPr>
        <w:rPr>
          <w:rFonts w:cstheme="minorHAnsi"/>
          <w:sz w:val="24"/>
          <w:szCs w:val="24"/>
        </w:rPr>
      </w:pPr>
      <w:r w:rsidRPr="00E625E8">
        <w:rPr>
          <w:rFonts w:cstheme="minorHAnsi"/>
          <w:sz w:val="24"/>
          <w:szCs w:val="24"/>
        </w:rPr>
        <w:t xml:space="preserve">Clerk explains the invoices and council approve </w:t>
      </w:r>
      <w:r w:rsidR="00E625E8">
        <w:rPr>
          <w:rFonts w:cstheme="minorHAnsi"/>
          <w:sz w:val="24"/>
          <w:szCs w:val="24"/>
        </w:rPr>
        <w:t xml:space="preserve">payments. </w:t>
      </w:r>
    </w:p>
    <w:p w14:paraId="56B78F77" w14:textId="77777777" w:rsidR="004766BE" w:rsidRDefault="00E625E8" w:rsidP="00E625E8">
      <w:pPr>
        <w:rPr>
          <w:rFonts w:cstheme="minorHAnsi"/>
          <w:sz w:val="24"/>
          <w:szCs w:val="24"/>
        </w:rPr>
      </w:pPr>
      <w:r w:rsidRPr="00E625E8">
        <w:rPr>
          <w:rFonts w:cstheme="minorHAnsi"/>
          <w:noProof/>
          <w:sz w:val="24"/>
          <w:szCs w:val="24"/>
          <w:lang w:eastAsia="en-GB"/>
        </w:rPr>
        <w:drawing>
          <wp:inline distT="0" distB="0" distL="0" distR="0" wp14:anchorId="29ABA3CF" wp14:editId="38B8088D">
            <wp:extent cx="5731510" cy="18097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809750"/>
                    </a:xfrm>
                    <a:prstGeom prst="rect">
                      <a:avLst/>
                    </a:prstGeom>
                  </pic:spPr>
                </pic:pic>
              </a:graphicData>
            </a:graphic>
          </wp:inline>
        </w:drawing>
      </w:r>
    </w:p>
    <w:p w14:paraId="5B07A4EA" w14:textId="77777777" w:rsidR="00530B08" w:rsidRPr="00E625E8" w:rsidRDefault="00530B08" w:rsidP="00E625E8">
      <w:pPr>
        <w:rPr>
          <w:rFonts w:cstheme="minorHAnsi"/>
          <w:sz w:val="24"/>
          <w:szCs w:val="24"/>
        </w:rPr>
      </w:pPr>
      <w:r w:rsidRPr="001E6346">
        <w:rPr>
          <w:rFonts w:cstheme="minorHAnsi"/>
          <w:sz w:val="24"/>
          <w:szCs w:val="24"/>
        </w:rPr>
        <w:t>Chairs signs end of year account statement</w:t>
      </w:r>
      <w:r>
        <w:rPr>
          <w:rFonts w:cstheme="minorHAnsi"/>
          <w:sz w:val="24"/>
          <w:szCs w:val="24"/>
        </w:rPr>
        <w:t>s, one for the Business Premium and the other for the Community Account.</w:t>
      </w:r>
    </w:p>
    <w:p w14:paraId="4F4E994C" w14:textId="77777777" w:rsidR="00312181" w:rsidRPr="004766BE" w:rsidRDefault="00312181" w:rsidP="004766BE">
      <w:pPr>
        <w:pStyle w:val="ListParagraph"/>
        <w:numPr>
          <w:ilvl w:val="1"/>
          <w:numId w:val="29"/>
        </w:numPr>
        <w:rPr>
          <w:rFonts w:cstheme="minorHAnsi"/>
          <w:b/>
          <w:bCs/>
          <w:sz w:val="24"/>
          <w:szCs w:val="24"/>
        </w:rPr>
      </w:pPr>
      <w:r w:rsidRPr="004766BE">
        <w:rPr>
          <w:rFonts w:cstheme="minorHAnsi"/>
          <w:b/>
          <w:bCs/>
          <w:sz w:val="24"/>
          <w:szCs w:val="24"/>
        </w:rPr>
        <w:t xml:space="preserve">Information Commissioners Office </w:t>
      </w:r>
    </w:p>
    <w:p w14:paraId="155BCEDB" w14:textId="0ACC8263" w:rsidR="001E6346" w:rsidRDefault="004766BE" w:rsidP="004766BE">
      <w:pPr>
        <w:rPr>
          <w:rFonts w:cstheme="minorHAnsi"/>
          <w:sz w:val="24"/>
          <w:szCs w:val="24"/>
        </w:rPr>
      </w:pPr>
      <w:r>
        <w:rPr>
          <w:rFonts w:cstheme="minorHAnsi"/>
          <w:sz w:val="24"/>
          <w:szCs w:val="24"/>
        </w:rPr>
        <w:t>The Clerk states the she has gone through the questionnaire to find out if the parish is exempt from the ICO fee. The outcome was that it is, however other parishes have registered</w:t>
      </w:r>
      <w:r w:rsidR="00530B08">
        <w:rPr>
          <w:rFonts w:cstheme="minorHAnsi"/>
          <w:sz w:val="24"/>
          <w:szCs w:val="24"/>
        </w:rPr>
        <w:t xml:space="preserve"> anyway</w:t>
      </w:r>
      <w:r>
        <w:rPr>
          <w:rFonts w:cstheme="minorHAnsi"/>
          <w:sz w:val="24"/>
          <w:szCs w:val="24"/>
        </w:rPr>
        <w:t xml:space="preserve">. </w:t>
      </w:r>
      <w:r w:rsidR="00530B08">
        <w:rPr>
          <w:rFonts w:cstheme="minorHAnsi"/>
          <w:sz w:val="24"/>
          <w:szCs w:val="24"/>
        </w:rPr>
        <w:t>The fee is £35 if paid online.</w:t>
      </w:r>
      <w:r>
        <w:rPr>
          <w:rFonts w:cstheme="minorHAnsi"/>
          <w:sz w:val="24"/>
          <w:szCs w:val="24"/>
        </w:rPr>
        <w:t xml:space="preserve"> Cllr. Mackenzie</w:t>
      </w:r>
      <w:r w:rsidR="00043952">
        <w:rPr>
          <w:rFonts w:cstheme="minorHAnsi"/>
          <w:sz w:val="24"/>
          <w:szCs w:val="24"/>
        </w:rPr>
        <w:t xml:space="preserve"> believes that it may be wise to register.</w:t>
      </w:r>
      <w:r w:rsidR="002C3A43">
        <w:rPr>
          <w:rFonts w:cstheme="minorHAnsi"/>
          <w:sz w:val="24"/>
          <w:szCs w:val="24"/>
        </w:rPr>
        <w:t xml:space="preserve"> </w:t>
      </w:r>
      <w:r w:rsidR="001E6346" w:rsidRPr="004766BE">
        <w:rPr>
          <w:rFonts w:cstheme="minorHAnsi"/>
          <w:sz w:val="24"/>
          <w:szCs w:val="24"/>
        </w:rPr>
        <w:t xml:space="preserve">Chairman </w:t>
      </w:r>
      <w:r w:rsidR="00043952">
        <w:rPr>
          <w:rFonts w:cstheme="minorHAnsi"/>
          <w:sz w:val="24"/>
          <w:szCs w:val="24"/>
        </w:rPr>
        <w:t>proposes</w:t>
      </w:r>
      <w:r w:rsidR="001E6346" w:rsidRPr="004766BE">
        <w:rPr>
          <w:rFonts w:cstheme="minorHAnsi"/>
          <w:sz w:val="24"/>
          <w:szCs w:val="24"/>
        </w:rPr>
        <w:t xml:space="preserve"> and </w:t>
      </w:r>
      <w:r w:rsidR="00043952">
        <w:rPr>
          <w:rFonts w:cstheme="minorHAnsi"/>
          <w:sz w:val="24"/>
          <w:szCs w:val="24"/>
        </w:rPr>
        <w:t xml:space="preserve">Cllr. </w:t>
      </w:r>
      <w:r w:rsidR="001E6346" w:rsidRPr="004766BE">
        <w:rPr>
          <w:rFonts w:cstheme="minorHAnsi"/>
          <w:sz w:val="24"/>
          <w:szCs w:val="24"/>
        </w:rPr>
        <w:t>Jordan seconds</w:t>
      </w:r>
      <w:r w:rsidR="00043952">
        <w:rPr>
          <w:rFonts w:cstheme="minorHAnsi"/>
          <w:sz w:val="24"/>
          <w:szCs w:val="24"/>
        </w:rPr>
        <w:t xml:space="preserve"> it. </w:t>
      </w:r>
    </w:p>
    <w:p w14:paraId="62B2D8DE" w14:textId="38C5FF75" w:rsidR="00843F27" w:rsidRPr="004766BE" w:rsidRDefault="00843F27" w:rsidP="004766BE">
      <w:pPr>
        <w:rPr>
          <w:rFonts w:cstheme="minorHAnsi"/>
          <w:sz w:val="24"/>
          <w:szCs w:val="24"/>
        </w:rPr>
      </w:pPr>
      <w:r w:rsidRPr="00843F27">
        <w:rPr>
          <w:rFonts w:cstheme="minorHAnsi"/>
          <w:b/>
          <w:bCs/>
          <w:sz w:val="24"/>
          <w:szCs w:val="24"/>
        </w:rPr>
        <w:t>Action:</w:t>
      </w:r>
      <w:r>
        <w:rPr>
          <w:rFonts w:cstheme="minorHAnsi"/>
          <w:sz w:val="24"/>
          <w:szCs w:val="24"/>
        </w:rPr>
        <w:t xml:space="preserve"> Clerk to register for ICO.</w:t>
      </w:r>
    </w:p>
    <w:p w14:paraId="7E1B5DA7" w14:textId="77777777" w:rsidR="00F279AA" w:rsidRDefault="00F279AA" w:rsidP="00F279AA">
      <w:pPr>
        <w:pStyle w:val="ListParagraph"/>
        <w:ind w:left="1080"/>
        <w:rPr>
          <w:rFonts w:cstheme="minorHAnsi"/>
          <w:sz w:val="24"/>
          <w:szCs w:val="24"/>
        </w:rPr>
      </w:pPr>
    </w:p>
    <w:p w14:paraId="7AE4D569" w14:textId="77777777" w:rsidR="004766BE" w:rsidRPr="004766BE" w:rsidRDefault="00F279AA" w:rsidP="004766BE">
      <w:pPr>
        <w:pStyle w:val="ListParagraph"/>
        <w:numPr>
          <w:ilvl w:val="1"/>
          <w:numId w:val="29"/>
        </w:numPr>
        <w:rPr>
          <w:rFonts w:cstheme="minorHAnsi"/>
          <w:sz w:val="24"/>
          <w:szCs w:val="24"/>
        </w:rPr>
      </w:pPr>
      <w:r w:rsidRPr="004766BE">
        <w:rPr>
          <w:rFonts w:cstheme="minorHAnsi"/>
          <w:b/>
          <w:bCs/>
          <w:sz w:val="24"/>
          <w:szCs w:val="24"/>
        </w:rPr>
        <w:t>Accessibility Statement for website</w:t>
      </w:r>
    </w:p>
    <w:p w14:paraId="37DC2630" w14:textId="77777777" w:rsidR="00F279AA" w:rsidRPr="004766BE" w:rsidRDefault="004766BE" w:rsidP="004766BE">
      <w:pPr>
        <w:rPr>
          <w:rFonts w:cstheme="minorHAnsi"/>
          <w:sz w:val="24"/>
          <w:szCs w:val="24"/>
        </w:rPr>
      </w:pPr>
      <w:r>
        <w:rPr>
          <w:rFonts w:cstheme="minorHAnsi"/>
          <w:sz w:val="24"/>
          <w:szCs w:val="24"/>
        </w:rPr>
        <w:t>C</w:t>
      </w:r>
      <w:r w:rsidR="001E6346" w:rsidRPr="004766BE">
        <w:rPr>
          <w:rFonts w:cstheme="minorHAnsi"/>
          <w:sz w:val="24"/>
          <w:szCs w:val="24"/>
        </w:rPr>
        <w:t xml:space="preserve">ouncillors approve unanimously </w:t>
      </w:r>
      <w:r w:rsidR="00043952">
        <w:rPr>
          <w:rFonts w:cstheme="minorHAnsi"/>
          <w:sz w:val="24"/>
          <w:szCs w:val="24"/>
        </w:rPr>
        <w:t xml:space="preserve">to the £60 fee. </w:t>
      </w:r>
    </w:p>
    <w:p w14:paraId="13B1E1D2" w14:textId="77777777" w:rsidR="00F279AA" w:rsidRDefault="00F279AA" w:rsidP="00F279AA">
      <w:pPr>
        <w:pStyle w:val="ListParagraph"/>
        <w:ind w:left="1080"/>
        <w:rPr>
          <w:rFonts w:cstheme="minorHAnsi"/>
          <w:sz w:val="24"/>
          <w:szCs w:val="24"/>
        </w:rPr>
      </w:pPr>
    </w:p>
    <w:p w14:paraId="2A30FBB9" w14:textId="77777777" w:rsidR="00F279AA" w:rsidRPr="00530B08" w:rsidRDefault="00F279AA" w:rsidP="004766BE">
      <w:pPr>
        <w:pStyle w:val="ListParagraph"/>
        <w:numPr>
          <w:ilvl w:val="0"/>
          <w:numId w:val="29"/>
        </w:numPr>
        <w:rPr>
          <w:rFonts w:cstheme="minorHAnsi"/>
          <w:sz w:val="26"/>
          <w:szCs w:val="26"/>
          <w:u w:val="single"/>
        </w:rPr>
      </w:pPr>
      <w:r w:rsidRPr="00530B08">
        <w:rPr>
          <w:rFonts w:cstheme="minorHAnsi"/>
          <w:sz w:val="26"/>
          <w:szCs w:val="26"/>
          <w:u w:val="single"/>
        </w:rPr>
        <w:t xml:space="preserve">Clerks report </w:t>
      </w:r>
    </w:p>
    <w:p w14:paraId="3435B828" w14:textId="77777777" w:rsidR="00043952" w:rsidRDefault="00043952" w:rsidP="00043952">
      <w:pPr>
        <w:rPr>
          <w:rFonts w:cstheme="minorHAnsi"/>
          <w:sz w:val="24"/>
          <w:szCs w:val="24"/>
        </w:rPr>
      </w:pPr>
      <w:r w:rsidRPr="00043952">
        <w:rPr>
          <w:rFonts w:cstheme="minorHAnsi"/>
          <w:sz w:val="24"/>
          <w:szCs w:val="24"/>
        </w:rPr>
        <w:t>Community Balance account 29</w:t>
      </w:r>
      <w:r w:rsidRPr="00043952">
        <w:rPr>
          <w:rFonts w:cstheme="minorHAnsi"/>
          <w:sz w:val="24"/>
          <w:szCs w:val="24"/>
          <w:vertAlign w:val="superscript"/>
        </w:rPr>
        <w:t>th</w:t>
      </w:r>
      <w:r w:rsidRPr="00043952">
        <w:rPr>
          <w:rFonts w:cstheme="minorHAnsi"/>
          <w:sz w:val="24"/>
          <w:szCs w:val="24"/>
        </w:rPr>
        <w:t xml:space="preserve"> March 2024: £2,647.06</w:t>
      </w:r>
    </w:p>
    <w:p w14:paraId="0BE6A91B" w14:textId="77777777" w:rsidR="00043952" w:rsidRDefault="00043952" w:rsidP="00043952">
      <w:pPr>
        <w:rPr>
          <w:rFonts w:cstheme="minorHAnsi"/>
          <w:sz w:val="24"/>
          <w:szCs w:val="24"/>
        </w:rPr>
      </w:pPr>
      <w:r>
        <w:rPr>
          <w:rFonts w:cstheme="minorHAnsi"/>
          <w:sz w:val="24"/>
          <w:szCs w:val="24"/>
        </w:rPr>
        <w:t>Business Premium Account 14</w:t>
      </w:r>
      <w:r w:rsidRPr="00043952">
        <w:rPr>
          <w:rFonts w:cstheme="minorHAnsi"/>
          <w:sz w:val="24"/>
          <w:szCs w:val="24"/>
          <w:vertAlign w:val="superscript"/>
        </w:rPr>
        <w:t>th</w:t>
      </w:r>
      <w:r>
        <w:rPr>
          <w:rFonts w:cstheme="minorHAnsi"/>
          <w:sz w:val="24"/>
          <w:szCs w:val="24"/>
        </w:rPr>
        <w:t xml:space="preserve"> March 2024: £3,343.84</w:t>
      </w:r>
    </w:p>
    <w:p w14:paraId="2AF22ABB" w14:textId="77777777" w:rsidR="00043952" w:rsidRDefault="00043952" w:rsidP="00043952">
      <w:pPr>
        <w:rPr>
          <w:rFonts w:cstheme="minorHAnsi"/>
          <w:sz w:val="24"/>
          <w:szCs w:val="24"/>
        </w:rPr>
      </w:pPr>
      <w:r>
        <w:rPr>
          <w:rFonts w:cstheme="minorHAnsi"/>
          <w:sz w:val="24"/>
          <w:szCs w:val="24"/>
        </w:rPr>
        <w:t>The Clerks salary: £146.52</w:t>
      </w:r>
    </w:p>
    <w:p w14:paraId="275E0B12" w14:textId="77777777" w:rsidR="00043952" w:rsidRDefault="00043952" w:rsidP="00043952">
      <w:pPr>
        <w:rPr>
          <w:rFonts w:cstheme="minorHAnsi"/>
          <w:sz w:val="24"/>
          <w:szCs w:val="24"/>
        </w:rPr>
      </w:pPr>
      <w:r>
        <w:rPr>
          <w:rFonts w:cstheme="minorHAnsi"/>
          <w:sz w:val="24"/>
          <w:szCs w:val="24"/>
        </w:rPr>
        <w:t xml:space="preserve">Stationary cost (File </w:t>
      </w:r>
      <w:r w:rsidR="00530B08">
        <w:rPr>
          <w:rFonts w:cstheme="minorHAnsi"/>
          <w:sz w:val="24"/>
          <w:szCs w:val="24"/>
        </w:rPr>
        <w:t>organiser</w:t>
      </w:r>
      <w:r>
        <w:rPr>
          <w:rFonts w:cstheme="minorHAnsi"/>
          <w:sz w:val="24"/>
          <w:szCs w:val="24"/>
        </w:rPr>
        <w:t xml:space="preserve"> and printing paper): £18.49</w:t>
      </w:r>
    </w:p>
    <w:p w14:paraId="5DDB81C9" w14:textId="77777777" w:rsidR="00043952" w:rsidRDefault="00530B08" w:rsidP="00043952">
      <w:pPr>
        <w:rPr>
          <w:rFonts w:cstheme="minorHAnsi"/>
          <w:sz w:val="24"/>
          <w:szCs w:val="24"/>
        </w:rPr>
      </w:pPr>
      <w:r>
        <w:rPr>
          <w:rFonts w:cstheme="minorHAnsi"/>
          <w:sz w:val="24"/>
          <w:szCs w:val="24"/>
        </w:rPr>
        <w:t>Clerk m</w:t>
      </w:r>
      <w:r w:rsidR="00043952">
        <w:rPr>
          <w:rFonts w:cstheme="minorHAnsi"/>
          <w:sz w:val="24"/>
          <w:szCs w:val="24"/>
        </w:rPr>
        <w:t>il</w:t>
      </w:r>
      <w:r>
        <w:rPr>
          <w:rFonts w:cstheme="minorHAnsi"/>
          <w:sz w:val="24"/>
          <w:szCs w:val="24"/>
        </w:rPr>
        <w:t>eag</w:t>
      </w:r>
      <w:r w:rsidR="00043952">
        <w:rPr>
          <w:rFonts w:cstheme="minorHAnsi"/>
          <w:sz w:val="24"/>
          <w:szCs w:val="24"/>
        </w:rPr>
        <w:t>e: £7.02</w:t>
      </w:r>
    </w:p>
    <w:p w14:paraId="490EEA77" w14:textId="77777777" w:rsidR="00043952" w:rsidRDefault="00043952" w:rsidP="00043952">
      <w:pPr>
        <w:rPr>
          <w:rFonts w:cstheme="minorHAnsi"/>
          <w:sz w:val="24"/>
          <w:szCs w:val="24"/>
        </w:rPr>
      </w:pPr>
      <w:r>
        <w:rPr>
          <w:rFonts w:cstheme="minorHAnsi"/>
          <w:sz w:val="24"/>
          <w:szCs w:val="24"/>
        </w:rPr>
        <w:lastRenderedPageBreak/>
        <w:t xml:space="preserve">Clerk has spent the last few weeks collating the missing policy documents. The council will need to review the next lot of documents for the next meeting. </w:t>
      </w:r>
    </w:p>
    <w:p w14:paraId="5C45A707" w14:textId="77777777" w:rsidR="00043952" w:rsidRDefault="00043952" w:rsidP="00043952">
      <w:pPr>
        <w:rPr>
          <w:rFonts w:cstheme="minorHAnsi"/>
          <w:sz w:val="24"/>
          <w:szCs w:val="24"/>
        </w:rPr>
      </w:pPr>
      <w:r>
        <w:rPr>
          <w:rFonts w:cstheme="minorHAnsi"/>
          <w:sz w:val="24"/>
          <w:szCs w:val="24"/>
        </w:rPr>
        <w:t>The parish is missing certain documents for th</w:t>
      </w:r>
      <w:r w:rsidR="00530B08">
        <w:rPr>
          <w:rFonts w:cstheme="minorHAnsi"/>
          <w:sz w:val="24"/>
          <w:szCs w:val="24"/>
        </w:rPr>
        <w:t>is year’s</w:t>
      </w:r>
      <w:r>
        <w:rPr>
          <w:rFonts w:cstheme="minorHAnsi"/>
          <w:sz w:val="24"/>
          <w:szCs w:val="24"/>
        </w:rPr>
        <w:t xml:space="preserve"> AGAR</w:t>
      </w:r>
      <w:r w:rsidR="00A83BA7">
        <w:rPr>
          <w:rFonts w:cstheme="minorHAnsi"/>
          <w:sz w:val="24"/>
          <w:szCs w:val="24"/>
        </w:rPr>
        <w:t xml:space="preserve"> due to the fact the council did not have a clerk. </w:t>
      </w:r>
    </w:p>
    <w:p w14:paraId="7725A28A" w14:textId="77777777" w:rsidR="00A83BA7" w:rsidRPr="00043952" w:rsidRDefault="00A83BA7" w:rsidP="00043952">
      <w:pPr>
        <w:rPr>
          <w:rFonts w:cstheme="minorHAnsi"/>
          <w:sz w:val="24"/>
          <w:szCs w:val="24"/>
        </w:rPr>
      </w:pPr>
      <w:r>
        <w:rPr>
          <w:rFonts w:cstheme="minorHAnsi"/>
          <w:sz w:val="24"/>
          <w:szCs w:val="24"/>
        </w:rPr>
        <w:t xml:space="preserve">Cllr. Mackenzie proposes that £2000 be transferred to the </w:t>
      </w:r>
      <w:r w:rsidR="00530B08">
        <w:rPr>
          <w:rFonts w:cstheme="minorHAnsi"/>
          <w:sz w:val="24"/>
          <w:szCs w:val="24"/>
        </w:rPr>
        <w:t>B</w:t>
      </w:r>
      <w:r>
        <w:rPr>
          <w:rFonts w:cstheme="minorHAnsi"/>
          <w:sz w:val="24"/>
          <w:szCs w:val="24"/>
        </w:rPr>
        <w:t xml:space="preserve">usiness </w:t>
      </w:r>
      <w:r w:rsidR="00530B08">
        <w:rPr>
          <w:rFonts w:cstheme="minorHAnsi"/>
          <w:sz w:val="24"/>
          <w:szCs w:val="24"/>
        </w:rPr>
        <w:t>P</w:t>
      </w:r>
      <w:r>
        <w:rPr>
          <w:rFonts w:cstheme="minorHAnsi"/>
          <w:sz w:val="24"/>
          <w:szCs w:val="24"/>
        </w:rPr>
        <w:t xml:space="preserve">remium </w:t>
      </w:r>
      <w:r w:rsidR="00530B08">
        <w:rPr>
          <w:rFonts w:cstheme="minorHAnsi"/>
          <w:sz w:val="24"/>
          <w:szCs w:val="24"/>
        </w:rPr>
        <w:t>A</w:t>
      </w:r>
      <w:r>
        <w:rPr>
          <w:rFonts w:cstheme="minorHAnsi"/>
          <w:sz w:val="24"/>
          <w:szCs w:val="24"/>
        </w:rPr>
        <w:t xml:space="preserve">ccount which bares more interest. Cllr. Goodley proposes and Cllr. McNamara seconds. </w:t>
      </w:r>
    </w:p>
    <w:p w14:paraId="79D970A8" w14:textId="77777777" w:rsidR="00A83BA7" w:rsidRPr="00A83BA7" w:rsidRDefault="00A83BA7" w:rsidP="00A83BA7">
      <w:pPr>
        <w:rPr>
          <w:rFonts w:cstheme="minorHAnsi"/>
          <w:b/>
          <w:bCs/>
          <w:sz w:val="24"/>
          <w:szCs w:val="24"/>
        </w:rPr>
      </w:pPr>
      <w:r>
        <w:rPr>
          <w:rFonts w:cstheme="minorHAnsi"/>
          <w:b/>
          <w:bCs/>
          <w:sz w:val="24"/>
          <w:szCs w:val="24"/>
        </w:rPr>
        <w:t>Action:</w:t>
      </w:r>
      <w:r w:rsidR="00C76E05">
        <w:rPr>
          <w:rFonts w:cstheme="minorHAnsi"/>
          <w:b/>
          <w:bCs/>
          <w:sz w:val="24"/>
          <w:szCs w:val="24"/>
        </w:rPr>
        <w:t xml:space="preserve"> </w:t>
      </w:r>
      <w:r w:rsidR="001E6346" w:rsidRPr="00A83BA7">
        <w:rPr>
          <w:rFonts w:cstheme="minorHAnsi"/>
          <w:sz w:val="24"/>
          <w:szCs w:val="24"/>
        </w:rPr>
        <w:t>Chair to</w:t>
      </w:r>
      <w:r w:rsidR="000E7C25">
        <w:rPr>
          <w:rFonts w:cstheme="minorHAnsi"/>
          <w:sz w:val="24"/>
          <w:szCs w:val="24"/>
        </w:rPr>
        <w:t xml:space="preserve"> appoint</w:t>
      </w:r>
      <w:r w:rsidR="00C76E05">
        <w:rPr>
          <w:rFonts w:cstheme="minorHAnsi"/>
          <w:sz w:val="24"/>
          <w:szCs w:val="24"/>
        </w:rPr>
        <w:t xml:space="preserve"> </w:t>
      </w:r>
      <w:r>
        <w:rPr>
          <w:rFonts w:cstheme="minorHAnsi"/>
          <w:sz w:val="24"/>
          <w:szCs w:val="24"/>
        </w:rPr>
        <w:t xml:space="preserve">internal auditor. </w:t>
      </w:r>
    </w:p>
    <w:p w14:paraId="25C3C5DC" w14:textId="77777777" w:rsidR="00F279AA" w:rsidRPr="00530B08" w:rsidRDefault="00F279AA" w:rsidP="004766BE">
      <w:pPr>
        <w:pStyle w:val="ListParagraph"/>
        <w:numPr>
          <w:ilvl w:val="0"/>
          <w:numId w:val="29"/>
        </w:numPr>
        <w:rPr>
          <w:rFonts w:cstheme="minorHAnsi"/>
          <w:sz w:val="26"/>
          <w:szCs w:val="26"/>
          <w:u w:val="single"/>
        </w:rPr>
      </w:pPr>
      <w:r w:rsidRPr="00530B08">
        <w:rPr>
          <w:rFonts w:cstheme="minorHAnsi"/>
          <w:sz w:val="26"/>
          <w:szCs w:val="26"/>
          <w:u w:val="single"/>
        </w:rPr>
        <w:t xml:space="preserve">Planning Matters </w:t>
      </w:r>
    </w:p>
    <w:p w14:paraId="628A40E4" w14:textId="77777777" w:rsidR="00A83BA7" w:rsidRPr="00A83BA7" w:rsidRDefault="00A83BA7" w:rsidP="00A83BA7">
      <w:pPr>
        <w:pStyle w:val="ListParagraph"/>
        <w:ind w:left="360"/>
        <w:rPr>
          <w:rFonts w:cstheme="minorHAnsi"/>
          <w:sz w:val="24"/>
          <w:szCs w:val="24"/>
          <w:u w:val="single"/>
        </w:rPr>
      </w:pPr>
    </w:p>
    <w:p w14:paraId="6CE85EF7" w14:textId="77777777" w:rsidR="00F279AA" w:rsidRPr="00E00A0A" w:rsidRDefault="00F279AA" w:rsidP="004766BE">
      <w:pPr>
        <w:pStyle w:val="ListParagraph"/>
        <w:numPr>
          <w:ilvl w:val="1"/>
          <w:numId w:val="29"/>
        </w:numPr>
        <w:rPr>
          <w:rFonts w:cstheme="minorHAnsi"/>
          <w:b/>
          <w:bCs/>
          <w:sz w:val="24"/>
          <w:szCs w:val="24"/>
        </w:rPr>
      </w:pPr>
      <w:r w:rsidRPr="00E00A0A">
        <w:rPr>
          <w:rFonts w:cstheme="minorHAnsi"/>
          <w:b/>
          <w:bCs/>
          <w:sz w:val="24"/>
          <w:szCs w:val="24"/>
        </w:rPr>
        <w:t xml:space="preserve">New Applications: </w:t>
      </w:r>
    </w:p>
    <w:p w14:paraId="29901867" w14:textId="163285F5" w:rsidR="001E6346" w:rsidRDefault="00F279AA" w:rsidP="00530B08">
      <w:pPr>
        <w:pStyle w:val="ListParagraph"/>
        <w:rPr>
          <w:rFonts w:cstheme="minorHAnsi"/>
          <w:sz w:val="24"/>
          <w:szCs w:val="24"/>
        </w:rPr>
      </w:pPr>
      <w:r w:rsidRPr="00F279AA">
        <w:rPr>
          <w:rFonts w:cstheme="minorHAnsi"/>
          <w:sz w:val="24"/>
          <w:szCs w:val="24"/>
        </w:rPr>
        <w:t>Abbey Farm – PF/24/0382 – Erection of detached garage with home office, annex accommodation on first floor.</w:t>
      </w:r>
      <w:r w:rsidR="002C3A43">
        <w:rPr>
          <w:rFonts w:cstheme="minorHAnsi"/>
          <w:sz w:val="24"/>
          <w:szCs w:val="24"/>
        </w:rPr>
        <w:t xml:space="preserve"> </w:t>
      </w:r>
      <w:r w:rsidR="00C004A4">
        <w:rPr>
          <w:rFonts w:cstheme="minorHAnsi"/>
          <w:sz w:val="24"/>
          <w:szCs w:val="24"/>
        </w:rPr>
        <w:t xml:space="preserve">Neutral Response </w:t>
      </w:r>
    </w:p>
    <w:p w14:paraId="1804E5D6" w14:textId="77777777" w:rsidR="00530B08" w:rsidRPr="00530B08" w:rsidRDefault="00530B08" w:rsidP="00530B08">
      <w:pPr>
        <w:pStyle w:val="ListParagraph"/>
        <w:rPr>
          <w:rFonts w:cstheme="minorHAnsi"/>
          <w:sz w:val="24"/>
          <w:szCs w:val="24"/>
        </w:rPr>
      </w:pPr>
    </w:p>
    <w:p w14:paraId="0EF201FC" w14:textId="77777777" w:rsidR="00A83BA7" w:rsidRDefault="00A83BA7" w:rsidP="00A83BA7">
      <w:pPr>
        <w:pStyle w:val="ListParagraph"/>
        <w:numPr>
          <w:ilvl w:val="1"/>
          <w:numId w:val="29"/>
        </w:numPr>
        <w:rPr>
          <w:rFonts w:cstheme="minorHAnsi"/>
          <w:sz w:val="24"/>
          <w:szCs w:val="24"/>
        </w:rPr>
      </w:pPr>
      <w:r w:rsidRPr="00A83BA7">
        <w:rPr>
          <w:rFonts w:cstheme="minorHAnsi"/>
          <w:b/>
          <w:bCs/>
          <w:sz w:val="24"/>
          <w:szCs w:val="24"/>
        </w:rPr>
        <w:t>To update on planning outcomes</w:t>
      </w:r>
    </w:p>
    <w:p w14:paraId="7542DFB5" w14:textId="77777777" w:rsidR="001E6346" w:rsidRPr="00A83BA7" w:rsidRDefault="001E6346" w:rsidP="00A83BA7">
      <w:pPr>
        <w:pStyle w:val="ListParagraph"/>
        <w:numPr>
          <w:ilvl w:val="0"/>
          <w:numId w:val="33"/>
        </w:numPr>
        <w:rPr>
          <w:rFonts w:cstheme="minorHAnsi"/>
          <w:sz w:val="24"/>
          <w:szCs w:val="24"/>
        </w:rPr>
      </w:pPr>
      <w:r w:rsidRPr="00A83BA7">
        <w:rPr>
          <w:rFonts w:cstheme="minorHAnsi"/>
          <w:sz w:val="24"/>
          <w:szCs w:val="24"/>
        </w:rPr>
        <w:t>Appeal was withdrawn</w:t>
      </w:r>
      <w:r w:rsidR="00A83BA7" w:rsidRPr="00A83BA7">
        <w:rPr>
          <w:rFonts w:cstheme="minorHAnsi"/>
          <w:sz w:val="24"/>
          <w:szCs w:val="24"/>
        </w:rPr>
        <w:t xml:space="preserve"> - PO/23/0523 for 7 dwellings in Alby.</w:t>
      </w:r>
    </w:p>
    <w:p w14:paraId="218D27AE" w14:textId="77777777" w:rsidR="00A83BA7" w:rsidRPr="00A83BA7" w:rsidRDefault="00A83BA7" w:rsidP="00A83BA7">
      <w:pPr>
        <w:pStyle w:val="ListParagraph"/>
        <w:numPr>
          <w:ilvl w:val="0"/>
          <w:numId w:val="33"/>
        </w:numPr>
        <w:rPr>
          <w:rFonts w:cstheme="minorHAnsi"/>
          <w:sz w:val="24"/>
          <w:szCs w:val="24"/>
        </w:rPr>
      </w:pPr>
      <w:r w:rsidRPr="00A83BA7">
        <w:rPr>
          <w:rFonts w:cstheme="minorHAnsi"/>
          <w:sz w:val="24"/>
          <w:szCs w:val="24"/>
        </w:rPr>
        <w:t xml:space="preserve">Abbey Farm – PF/23/2665 has been approved. </w:t>
      </w:r>
    </w:p>
    <w:p w14:paraId="3F37FAAE" w14:textId="77777777" w:rsidR="00A83BA7" w:rsidRDefault="00A83BA7" w:rsidP="00A83BA7">
      <w:pPr>
        <w:pStyle w:val="ListParagraph"/>
        <w:ind w:left="360"/>
        <w:rPr>
          <w:rFonts w:cstheme="minorHAnsi"/>
          <w:sz w:val="24"/>
          <w:szCs w:val="24"/>
        </w:rPr>
      </w:pPr>
    </w:p>
    <w:p w14:paraId="6198AF17" w14:textId="77777777" w:rsidR="00F279AA" w:rsidRDefault="00410368" w:rsidP="00A83BA7">
      <w:pPr>
        <w:pStyle w:val="ListParagraph"/>
        <w:ind w:left="0"/>
        <w:rPr>
          <w:rFonts w:cstheme="minorHAnsi"/>
          <w:sz w:val="24"/>
          <w:szCs w:val="24"/>
        </w:rPr>
      </w:pPr>
      <w:r>
        <w:rPr>
          <w:rFonts w:cstheme="minorHAnsi"/>
          <w:sz w:val="24"/>
          <w:szCs w:val="24"/>
        </w:rPr>
        <w:t>Chair states that John Toye has been promoted to cabinet</w:t>
      </w:r>
      <w:r w:rsidR="00A83BA7">
        <w:rPr>
          <w:rFonts w:cstheme="minorHAnsi"/>
          <w:sz w:val="24"/>
          <w:szCs w:val="24"/>
        </w:rPr>
        <w:t xml:space="preserve"> and that he should be contacted with regards to the Donkey Sanctuary planning application and enforcement. </w:t>
      </w:r>
    </w:p>
    <w:p w14:paraId="3981E2F1" w14:textId="77777777" w:rsidR="00A83BA7" w:rsidRPr="00A83BA7" w:rsidRDefault="00A83BA7" w:rsidP="00A83BA7">
      <w:pPr>
        <w:pStyle w:val="ListParagraph"/>
        <w:ind w:left="0"/>
        <w:rPr>
          <w:rFonts w:cstheme="minorHAnsi"/>
          <w:sz w:val="24"/>
          <w:szCs w:val="24"/>
          <w:u w:val="single"/>
        </w:rPr>
      </w:pPr>
    </w:p>
    <w:p w14:paraId="46EC0C5F" w14:textId="77777777" w:rsidR="00F279AA" w:rsidRPr="00530B08" w:rsidRDefault="00F279AA" w:rsidP="004766BE">
      <w:pPr>
        <w:pStyle w:val="ListParagraph"/>
        <w:numPr>
          <w:ilvl w:val="0"/>
          <w:numId w:val="29"/>
        </w:numPr>
        <w:rPr>
          <w:rFonts w:cstheme="minorHAnsi"/>
          <w:sz w:val="26"/>
          <w:szCs w:val="26"/>
          <w:u w:val="single"/>
        </w:rPr>
      </w:pPr>
      <w:r w:rsidRPr="00530B08">
        <w:rPr>
          <w:rFonts w:cstheme="minorHAnsi"/>
          <w:sz w:val="26"/>
          <w:szCs w:val="26"/>
          <w:u w:val="single"/>
        </w:rPr>
        <w:t>Discuss the parish clerk computer (confidential item)</w:t>
      </w:r>
    </w:p>
    <w:p w14:paraId="68A363AA" w14:textId="77777777" w:rsidR="00CB2A18" w:rsidRDefault="00CB2A18" w:rsidP="00CB2A18">
      <w:pPr>
        <w:pStyle w:val="ListParagraph"/>
        <w:ind w:left="360"/>
        <w:rPr>
          <w:rFonts w:cstheme="minorHAnsi"/>
          <w:sz w:val="24"/>
          <w:szCs w:val="24"/>
          <w:u w:val="single"/>
        </w:rPr>
      </w:pPr>
    </w:p>
    <w:p w14:paraId="5F3351B7" w14:textId="77777777" w:rsidR="00A83BA7" w:rsidRPr="002C3A43" w:rsidRDefault="00A83BA7" w:rsidP="00CB2A18">
      <w:pPr>
        <w:pStyle w:val="ListParagraph"/>
        <w:ind w:left="0"/>
        <w:rPr>
          <w:rFonts w:cstheme="minorHAnsi"/>
          <w:color w:val="000000" w:themeColor="text1"/>
          <w:sz w:val="24"/>
          <w:szCs w:val="24"/>
        </w:rPr>
      </w:pPr>
      <w:r w:rsidRPr="00A83BA7">
        <w:rPr>
          <w:rFonts w:cstheme="minorHAnsi"/>
          <w:sz w:val="24"/>
          <w:szCs w:val="24"/>
        </w:rPr>
        <w:t>Clerk laptop is not fit for purpose</w:t>
      </w:r>
      <w:r w:rsidR="00CB2A18">
        <w:rPr>
          <w:rFonts w:cstheme="minorHAnsi"/>
          <w:sz w:val="24"/>
          <w:szCs w:val="24"/>
        </w:rPr>
        <w:t xml:space="preserve"> and a proposal </w:t>
      </w:r>
      <w:r w:rsidR="00CB2A18" w:rsidRPr="002C3A43">
        <w:rPr>
          <w:rFonts w:cstheme="minorHAnsi"/>
          <w:color w:val="000000" w:themeColor="text1"/>
          <w:sz w:val="24"/>
          <w:szCs w:val="24"/>
        </w:rPr>
        <w:t>to purchase</w:t>
      </w:r>
      <w:r w:rsidR="00981ECE" w:rsidRPr="002C3A43">
        <w:rPr>
          <w:rFonts w:cstheme="minorHAnsi"/>
          <w:color w:val="000000" w:themeColor="text1"/>
          <w:sz w:val="24"/>
          <w:szCs w:val="24"/>
        </w:rPr>
        <w:t xml:space="preserve"> the clerks existing home computer</w:t>
      </w:r>
      <w:r w:rsidR="00CB2A18" w:rsidRPr="002C3A43">
        <w:rPr>
          <w:rFonts w:cstheme="minorHAnsi"/>
          <w:color w:val="000000" w:themeColor="text1"/>
          <w:sz w:val="24"/>
          <w:szCs w:val="24"/>
        </w:rPr>
        <w:t xml:space="preserve"> for £180 is made. </w:t>
      </w:r>
    </w:p>
    <w:p w14:paraId="4ED2B4F8" w14:textId="77777777" w:rsidR="00F279AA" w:rsidRDefault="00CB2A18" w:rsidP="00CB2A18">
      <w:pPr>
        <w:pStyle w:val="ListParagraph"/>
        <w:ind w:left="0"/>
        <w:rPr>
          <w:rFonts w:cstheme="minorHAnsi"/>
          <w:sz w:val="24"/>
          <w:szCs w:val="24"/>
        </w:rPr>
      </w:pPr>
      <w:r>
        <w:rPr>
          <w:rFonts w:cstheme="minorHAnsi"/>
          <w:sz w:val="24"/>
          <w:szCs w:val="24"/>
        </w:rPr>
        <w:t>Cllr. Mackenzie proposes and Cllr. Jordan seconds it</w:t>
      </w:r>
      <w:r w:rsidR="00981ECE">
        <w:rPr>
          <w:rFonts w:cstheme="minorHAnsi"/>
          <w:sz w:val="24"/>
          <w:szCs w:val="24"/>
        </w:rPr>
        <w:t>. This proposal is</w:t>
      </w:r>
      <w:r w:rsidR="004E59EE">
        <w:rPr>
          <w:rFonts w:cstheme="minorHAnsi"/>
          <w:sz w:val="24"/>
          <w:szCs w:val="24"/>
        </w:rPr>
        <w:t xml:space="preserve"> subject to</w:t>
      </w:r>
      <w:r>
        <w:rPr>
          <w:rFonts w:cstheme="minorHAnsi"/>
          <w:sz w:val="24"/>
          <w:szCs w:val="24"/>
        </w:rPr>
        <w:t xml:space="preserve"> the laptop </w:t>
      </w:r>
      <w:r w:rsidR="004E59EE">
        <w:rPr>
          <w:rFonts w:cstheme="minorHAnsi"/>
          <w:sz w:val="24"/>
          <w:szCs w:val="24"/>
        </w:rPr>
        <w:t>undergoing a factory reset</w:t>
      </w:r>
      <w:r>
        <w:rPr>
          <w:rFonts w:cstheme="minorHAnsi"/>
          <w:sz w:val="24"/>
          <w:szCs w:val="24"/>
        </w:rPr>
        <w:t xml:space="preserve"> and </w:t>
      </w:r>
      <w:r w:rsidR="004E59EE">
        <w:rPr>
          <w:rFonts w:cstheme="minorHAnsi"/>
          <w:sz w:val="24"/>
          <w:szCs w:val="24"/>
        </w:rPr>
        <w:t xml:space="preserve">that it is </w:t>
      </w:r>
      <w:r>
        <w:rPr>
          <w:rFonts w:cstheme="minorHAnsi"/>
          <w:sz w:val="24"/>
          <w:szCs w:val="24"/>
        </w:rPr>
        <w:t xml:space="preserve">used solely for parish purposes. </w:t>
      </w:r>
    </w:p>
    <w:p w14:paraId="04755F9F" w14:textId="77777777" w:rsidR="00CB2A18" w:rsidRPr="00E00A0A" w:rsidRDefault="00CB2A18" w:rsidP="00CB2A18">
      <w:pPr>
        <w:pStyle w:val="ListParagraph"/>
        <w:ind w:left="0"/>
        <w:rPr>
          <w:rFonts w:cstheme="minorHAnsi"/>
          <w:sz w:val="26"/>
          <w:szCs w:val="26"/>
        </w:rPr>
      </w:pPr>
    </w:p>
    <w:p w14:paraId="25E1FBDA" w14:textId="77777777" w:rsidR="00F279AA" w:rsidRPr="00E00A0A" w:rsidRDefault="00F279AA" w:rsidP="004766BE">
      <w:pPr>
        <w:pStyle w:val="ListParagraph"/>
        <w:numPr>
          <w:ilvl w:val="0"/>
          <w:numId w:val="29"/>
        </w:numPr>
        <w:rPr>
          <w:rFonts w:cstheme="minorHAnsi"/>
          <w:sz w:val="26"/>
          <w:szCs w:val="26"/>
          <w:u w:val="single"/>
        </w:rPr>
      </w:pPr>
      <w:r w:rsidRPr="00E00A0A">
        <w:rPr>
          <w:rFonts w:cstheme="minorHAnsi"/>
          <w:sz w:val="26"/>
          <w:szCs w:val="26"/>
          <w:u w:val="single"/>
        </w:rPr>
        <w:t xml:space="preserve">Matters arising not included in Agenda </w:t>
      </w:r>
    </w:p>
    <w:p w14:paraId="6987B0A9" w14:textId="77777777" w:rsidR="00CB2A18" w:rsidRPr="00E00A0A" w:rsidRDefault="00C004A4" w:rsidP="00E00A0A">
      <w:pPr>
        <w:rPr>
          <w:rFonts w:cstheme="minorHAnsi"/>
          <w:sz w:val="24"/>
          <w:szCs w:val="24"/>
        </w:rPr>
      </w:pPr>
      <w:r w:rsidRPr="00E00A0A">
        <w:rPr>
          <w:rFonts w:cstheme="minorHAnsi"/>
          <w:sz w:val="24"/>
          <w:szCs w:val="24"/>
        </w:rPr>
        <w:t xml:space="preserve">None </w:t>
      </w:r>
    </w:p>
    <w:p w14:paraId="159134C4" w14:textId="77777777" w:rsidR="00CB2A18" w:rsidRPr="00E00A0A" w:rsidRDefault="00F279AA" w:rsidP="00CB2A18">
      <w:pPr>
        <w:pStyle w:val="ListParagraph"/>
        <w:numPr>
          <w:ilvl w:val="0"/>
          <w:numId w:val="29"/>
        </w:numPr>
        <w:rPr>
          <w:rFonts w:cstheme="minorHAnsi"/>
          <w:sz w:val="26"/>
          <w:szCs w:val="26"/>
          <w:u w:val="single"/>
        </w:rPr>
      </w:pPr>
      <w:r w:rsidRPr="00E00A0A">
        <w:rPr>
          <w:rFonts w:cstheme="minorHAnsi"/>
          <w:sz w:val="26"/>
          <w:szCs w:val="26"/>
          <w:u w:val="single"/>
        </w:rPr>
        <w:t>Next meeting date to be agreed</w:t>
      </w:r>
    </w:p>
    <w:p w14:paraId="7EA1EFDB" w14:textId="77777777" w:rsidR="00CB2A18" w:rsidRPr="00E00A0A" w:rsidRDefault="00C004A4" w:rsidP="00E00A0A">
      <w:pPr>
        <w:rPr>
          <w:rFonts w:cstheme="minorHAnsi"/>
          <w:sz w:val="24"/>
          <w:szCs w:val="24"/>
        </w:rPr>
      </w:pPr>
      <w:r w:rsidRPr="00E00A0A">
        <w:rPr>
          <w:rFonts w:cstheme="minorHAnsi"/>
          <w:sz w:val="24"/>
          <w:szCs w:val="24"/>
        </w:rPr>
        <w:t>Thursday the 15</w:t>
      </w:r>
      <w:r w:rsidRPr="00E00A0A">
        <w:rPr>
          <w:rFonts w:cstheme="minorHAnsi"/>
          <w:sz w:val="24"/>
          <w:szCs w:val="24"/>
          <w:vertAlign w:val="superscript"/>
        </w:rPr>
        <w:t>th</w:t>
      </w:r>
      <w:r w:rsidRPr="00E00A0A">
        <w:rPr>
          <w:rFonts w:cstheme="minorHAnsi"/>
          <w:sz w:val="24"/>
          <w:szCs w:val="24"/>
        </w:rPr>
        <w:t xml:space="preserve"> August</w:t>
      </w:r>
    </w:p>
    <w:p w14:paraId="257BAEA7" w14:textId="77777777" w:rsidR="00F279AA" w:rsidRPr="00E00A0A" w:rsidRDefault="00F279AA" w:rsidP="004766BE">
      <w:pPr>
        <w:pStyle w:val="ListParagraph"/>
        <w:numPr>
          <w:ilvl w:val="0"/>
          <w:numId w:val="29"/>
        </w:numPr>
        <w:rPr>
          <w:rFonts w:cstheme="minorHAnsi"/>
          <w:sz w:val="26"/>
          <w:szCs w:val="26"/>
          <w:u w:val="single"/>
        </w:rPr>
      </w:pPr>
      <w:r w:rsidRPr="00E00A0A">
        <w:rPr>
          <w:rFonts w:cstheme="minorHAnsi"/>
          <w:sz w:val="26"/>
          <w:szCs w:val="26"/>
          <w:u w:val="single"/>
        </w:rPr>
        <w:t xml:space="preserve">Close of meeting </w:t>
      </w:r>
    </w:p>
    <w:p w14:paraId="14E80D85" w14:textId="77777777" w:rsidR="00C004A4" w:rsidRDefault="00CB2A18" w:rsidP="004E59EE">
      <w:pPr>
        <w:rPr>
          <w:rFonts w:cstheme="majorHAnsi"/>
          <w:color w:val="000000"/>
          <w:sz w:val="24"/>
          <w:szCs w:val="24"/>
        </w:rPr>
      </w:pPr>
      <w:r w:rsidRPr="004E59EE">
        <w:rPr>
          <w:rFonts w:cstheme="majorHAnsi"/>
          <w:color w:val="000000"/>
          <w:sz w:val="24"/>
          <w:szCs w:val="24"/>
        </w:rPr>
        <w:t>Close of meeting 21.25</w:t>
      </w:r>
    </w:p>
    <w:p w14:paraId="255B5A6B" w14:textId="77777777" w:rsidR="00E00A0A" w:rsidRPr="004E59EE" w:rsidRDefault="00E00A0A" w:rsidP="004E59EE">
      <w:pPr>
        <w:rPr>
          <w:rFonts w:cstheme="majorHAnsi"/>
          <w:color w:val="000000"/>
          <w:sz w:val="24"/>
          <w:szCs w:val="24"/>
        </w:rPr>
      </w:pPr>
    </w:p>
    <w:p w14:paraId="3CA89011" w14:textId="77777777" w:rsidR="008614FE" w:rsidRPr="00CA6AA4" w:rsidRDefault="00377E21">
      <w:pPr>
        <w:rPr>
          <w:sz w:val="24"/>
          <w:szCs w:val="24"/>
        </w:rPr>
      </w:pPr>
      <w:r>
        <w:rPr>
          <w:sz w:val="24"/>
          <w:szCs w:val="24"/>
        </w:rPr>
        <w:t>Signed………………………</w:t>
      </w:r>
      <w:proofErr w:type="gramStart"/>
      <w:r>
        <w:rPr>
          <w:sz w:val="24"/>
          <w:szCs w:val="24"/>
        </w:rPr>
        <w:t>…..</w:t>
      </w:r>
      <w:proofErr w:type="gramEnd"/>
      <w:r>
        <w:rPr>
          <w:sz w:val="24"/>
          <w:szCs w:val="24"/>
        </w:rPr>
        <w:t xml:space="preserve">                                                                    Date……………………………</w:t>
      </w:r>
    </w:p>
    <w:sectPr w:rsidR="008614FE" w:rsidRPr="00CA6AA4" w:rsidSect="00921F0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F2CF1F" w14:textId="77777777" w:rsidR="009B7A68" w:rsidRDefault="009B7A68" w:rsidP="000A3505">
      <w:pPr>
        <w:spacing w:after="0" w:line="240" w:lineRule="auto"/>
      </w:pPr>
      <w:r>
        <w:separator/>
      </w:r>
    </w:p>
  </w:endnote>
  <w:endnote w:type="continuationSeparator" w:id="0">
    <w:p w14:paraId="61395293" w14:textId="77777777" w:rsidR="009B7A68" w:rsidRDefault="009B7A68" w:rsidP="000A3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420DC" w14:textId="77777777" w:rsidR="000A3505" w:rsidRDefault="000A3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DBC6E" w14:textId="77777777" w:rsidR="000A3505" w:rsidRDefault="000A35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73440" w14:textId="77777777" w:rsidR="000A3505" w:rsidRDefault="000A3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67F2B7" w14:textId="77777777" w:rsidR="009B7A68" w:rsidRDefault="009B7A68" w:rsidP="000A3505">
      <w:pPr>
        <w:spacing w:after="0" w:line="240" w:lineRule="auto"/>
      </w:pPr>
      <w:r>
        <w:separator/>
      </w:r>
    </w:p>
  </w:footnote>
  <w:footnote w:type="continuationSeparator" w:id="0">
    <w:p w14:paraId="75628014" w14:textId="77777777" w:rsidR="009B7A68" w:rsidRDefault="009B7A68" w:rsidP="000A3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941FD" w14:textId="77777777" w:rsidR="000A3505" w:rsidRDefault="000A3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1F3B0" w14:textId="77777777" w:rsidR="000A3505" w:rsidRDefault="000A35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A00E1" w14:textId="77777777" w:rsidR="000A3505" w:rsidRDefault="000A3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B5043"/>
    <w:multiLevelType w:val="hybridMultilevel"/>
    <w:tmpl w:val="B61A9FB8"/>
    <w:lvl w:ilvl="0" w:tplc="6214F93A">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368D9"/>
    <w:multiLevelType w:val="hybridMultilevel"/>
    <w:tmpl w:val="0E2E424A"/>
    <w:lvl w:ilvl="0" w:tplc="3B1ADB70">
      <w:start w:val="1"/>
      <w:numFmt w:val="decimal"/>
      <w:lvlText w:val="%1."/>
      <w:lvlJc w:val="left"/>
      <w:pPr>
        <w:ind w:left="7023"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1067D9"/>
    <w:multiLevelType w:val="multilevel"/>
    <w:tmpl w:val="539C079E"/>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6DA79D2"/>
    <w:multiLevelType w:val="hybridMultilevel"/>
    <w:tmpl w:val="C9AE9E5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3C085E"/>
    <w:multiLevelType w:val="hybridMultilevel"/>
    <w:tmpl w:val="D198642A"/>
    <w:lvl w:ilvl="0" w:tplc="2C983F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5944A2"/>
    <w:multiLevelType w:val="hybridMultilevel"/>
    <w:tmpl w:val="A02C657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DC04260"/>
    <w:multiLevelType w:val="hybridMultilevel"/>
    <w:tmpl w:val="9948F0A8"/>
    <w:lvl w:ilvl="0" w:tplc="18B4391C">
      <w:start w:val="1"/>
      <w:numFmt w:val="decimal"/>
      <w:lvlText w:val="%1."/>
      <w:lvlJc w:val="left"/>
      <w:pPr>
        <w:ind w:left="360" w:hanging="360"/>
      </w:pPr>
      <w:rPr>
        <w:rFonts w:hint="default"/>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9616AA"/>
    <w:multiLevelType w:val="hybridMultilevel"/>
    <w:tmpl w:val="E9C49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BC4343"/>
    <w:multiLevelType w:val="hybridMultilevel"/>
    <w:tmpl w:val="62EC811A"/>
    <w:lvl w:ilvl="0" w:tplc="016A7874">
      <w:start w:val="15"/>
      <w:numFmt w:val="decimal"/>
      <w:lvlText w:val="%1."/>
      <w:lvlJc w:val="left"/>
      <w:pPr>
        <w:ind w:left="720" w:hanging="360"/>
      </w:pPr>
      <w:rPr>
        <w:rFonts w:ascii="Bookman Old Style" w:hAnsi="Bookman Old Styl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E32261"/>
    <w:multiLevelType w:val="hybridMultilevel"/>
    <w:tmpl w:val="3C226D16"/>
    <w:lvl w:ilvl="0" w:tplc="C80061A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E81404"/>
    <w:multiLevelType w:val="hybridMultilevel"/>
    <w:tmpl w:val="F82E9E6C"/>
    <w:lvl w:ilvl="0" w:tplc="696E15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9023CD"/>
    <w:multiLevelType w:val="hybridMultilevel"/>
    <w:tmpl w:val="3F700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419F1"/>
    <w:multiLevelType w:val="hybridMultilevel"/>
    <w:tmpl w:val="3C1ECD1C"/>
    <w:lvl w:ilvl="0" w:tplc="6136F1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562857"/>
    <w:multiLevelType w:val="hybridMultilevel"/>
    <w:tmpl w:val="1C4E4BD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0817ED"/>
    <w:multiLevelType w:val="multilevel"/>
    <w:tmpl w:val="1988FB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5F2F8E"/>
    <w:multiLevelType w:val="hybridMultilevel"/>
    <w:tmpl w:val="570866E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FA1C67"/>
    <w:multiLevelType w:val="hybridMultilevel"/>
    <w:tmpl w:val="98C430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201199E"/>
    <w:multiLevelType w:val="hybridMultilevel"/>
    <w:tmpl w:val="B474546A"/>
    <w:lvl w:ilvl="0" w:tplc="5AF26ECA">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49336D"/>
    <w:multiLevelType w:val="hybridMultilevel"/>
    <w:tmpl w:val="5ECE6460"/>
    <w:lvl w:ilvl="0" w:tplc="D1949674">
      <w:start w:val="3"/>
      <w:numFmt w:val="decimal"/>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19" w15:restartNumberingAfterBreak="0">
    <w:nsid w:val="36121B4B"/>
    <w:multiLevelType w:val="hybridMultilevel"/>
    <w:tmpl w:val="3E64FCE8"/>
    <w:lvl w:ilvl="0" w:tplc="0809000F">
      <w:start w:val="4"/>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FA3EA4"/>
    <w:multiLevelType w:val="hybridMultilevel"/>
    <w:tmpl w:val="62C47AC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FF6A64"/>
    <w:multiLevelType w:val="hybridMultilevel"/>
    <w:tmpl w:val="337698BC"/>
    <w:lvl w:ilvl="0" w:tplc="0809000F">
      <w:start w:val="4"/>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C45D44"/>
    <w:multiLevelType w:val="multilevel"/>
    <w:tmpl w:val="A2DEAD4A"/>
    <w:lvl w:ilvl="0">
      <w:start w:val="4"/>
      <w:numFmt w:val="decimal"/>
      <w:lvlText w:val="%1"/>
      <w:lvlJc w:val="left"/>
      <w:pPr>
        <w:ind w:left="380" w:hanging="380"/>
      </w:pPr>
      <w:rPr>
        <w:rFonts w:hint="default"/>
      </w:rPr>
    </w:lvl>
    <w:lvl w:ilvl="1">
      <w:start w:val="6"/>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3" w15:restartNumberingAfterBreak="0">
    <w:nsid w:val="4632342E"/>
    <w:multiLevelType w:val="hybridMultilevel"/>
    <w:tmpl w:val="1952D63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706B9F"/>
    <w:multiLevelType w:val="multilevel"/>
    <w:tmpl w:val="208030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84C3391"/>
    <w:multiLevelType w:val="hybridMultilevel"/>
    <w:tmpl w:val="96804768"/>
    <w:lvl w:ilvl="0" w:tplc="60BA4E9E">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8E4948"/>
    <w:multiLevelType w:val="multilevel"/>
    <w:tmpl w:val="34340D5C"/>
    <w:lvl w:ilvl="0">
      <w:start w:val="4"/>
      <w:numFmt w:val="decimal"/>
      <w:lvlText w:val="%1."/>
      <w:lvlJc w:val="left"/>
      <w:pPr>
        <w:ind w:left="360" w:hanging="360"/>
      </w:pPr>
      <w:rPr>
        <w:rFonts w:hint="default"/>
        <w:u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D720773"/>
    <w:multiLevelType w:val="hybridMultilevel"/>
    <w:tmpl w:val="DAFC8352"/>
    <w:lvl w:ilvl="0" w:tplc="0809000F">
      <w:start w:val="4"/>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551B11"/>
    <w:multiLevelType w:val="hybridMultilevel"/>
    <w:tmpl w:val="1AF8DAD4"/>
    <w:lvl w:ilvl="0" w:tplc="8B326A9A">
      <w:start w:val="1263"/>
      <w:numFmt w:val="bullet"/>
      <w:lvlText w:val=""/>
      <w:lvlJc w:val="left"/>
      <w:pPr>
        <w:ind w:left="1211" w:hanging="360"/>
      </w:pPr>
      <w:rPr>
        <w:rFonts w:ascii="Symbol" w:eastAsiaTheme="minorHAnsi" w:hAnsi="Symbol" w:cstheme="minorBidi"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9" w15:restartNumberingAfterBreak="0">
    <w:nsid w:val="718D0DD3"/>
    <w:multiLevelType w:val="hybridMultilevel"/>
    <w:tmpl w:val="FEE65EDA"/>
    <w:lvl w:ilvl="0" w:tplc="32A2EE14">
      <w:start w:val="1"/>
      <w:numFmt w:val="decimal"/>
      <w:lvlText w:val="%1"/>
      <w:lvlJc w:val="left"/>
      <w:pPr>
        <w:ind w:left="1211" w:hanging="360"/>
      </w:pPr>
      <w:rPr>
        <w:rFonts w:hint="default"/>
        <w:u w:val="single"/>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0" w15:restartNumberingAfterBreak="0">
    <w:nsid w:val="721262DC"/>
    <w:multiLevelType w:val="hybridMultilevel"/>
    <w:tmpl w:val="A4D8A64A"/>
    <w:lvl w:ilvl="0" w:tplc="CD30220C">
      <w:start w:val="2"/>
      <w:numFmt w:val="decimal"/>
      <w:lvlText w:val="%1"/>
      <w:lvlJc w:val="left"/>
      <w:pPr>
        <w:ind w:left="1211" w:hanging="360"/>
      </w:pPr>
      <w:rPr>
        <w:rFonts w:hint="default"/>
        <w:u w:val="single"/>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1" w15:restartNumberingAfterBreak="0">
    <w:nsid w:val="72154E12"/>
    <w:multiLevelType w:val="hybridMultilevel"/>
    <w:tmpl w:val="253245F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A4301B"/>
    <w:multiLevelType w:val="hybridMultilevel"/>
    <w:tmpl w:val="2D06B3C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8"/>
  </w:num>
  <w:num w:numId="3">
    <w:abstractNumId w:val="8"/>
  </w:num>
  <w:num w:numId="4">
    <w:abstractNumId w:val="12"/>
  </w:num>
  <w:num w:numId="5">
    <w:abstractNumId w:val="22"/>
  </w:num>
  <w:num w:numId="6">
    <w:abstractNumId w:val="15"/>
  </w:num>
  <w:num w:numId="7">
    <w:abstractNumId w:val="3"/>
  </w:num>
  <w:num w:numId="8">
    <w:abstractNumId w:val="20"/>
  </w:num>
  <w:num w:numId="9">
    <w:abstractNumId w:val="32"/>
  </w:num>
  <w:num w:numId="10">
    <w:abstractNumId w:val="13"/>
  </w:num>
  <w:num w:numId="11">
    <w:abstractNumId w:val="17"/>
  </w:num>
  <w:num w:numId="12">
    <w:abstractNumId w:val="2"/>
  </w:num>
  <w:num w:numId="13">
    <w:abstractNumId w:val="5"/>
  </w:num>
  <w:num w:numId="14">
    <w:abstractNumId w:val="7"/>
  </w:num>
  <w:num w:numId="15">
    <w:abstractNumId w:val="10"/>
  </w:num>
  <w:num w:numId="16">
    <w:abstractNumId w:val="18"/>
  </w:num>
  <w:num w:numId="17">
    <w:abstractNumId w:val="30"/>
  </w:num>
  <w:num w:numId="18">
    <w:abstractNumId w:val="9"/>
  </w:num>
  <w:num w:numId="19">
    <w:abstractNumId w:val="29"/>
  </w:num>
  <w:num w:numId="20">
    <w:abstractNumId w:val="25"/>
  </w:num>
  <w:num w:numId="21">
    <w:abstractNumId w:val="4"/>
  </w:num>
  <w:num w:numId="22">
    <w:abstractNumId w:val="6"/>
  </w:num>
  <w:num w:numId="23">
    <w:abstractNumId w:val="31"/>
  </w:num>
  <w:num w:numId="24">
    <w:abstractNumId w:val="19"/>
  </w:num>
  <w:num w:numId="25">
    <w:abstractNumId w:val="27"/>
  </w:num>
  <w:num w:numId="26">
    <w:abstractNumId w:val="21"/>
  </w:num>
  <w:num w:numId="27">
    <w:abstractNumId w:val="26"/>
  </w:num>
  <w:num w:numId="28">
    <w:abstractNumId w:val="0"/>
  </w:num>
  <w:num w:numId="29">
    <w:abstractNumId w:val="14"/>
  </w:num>
  <w:num w:numId="30">
    <w:abstractNumId w:val="24"/>
  </w:num>
  <w:num w:numId="31">
    <w:abstractNumId w:val="23"/>
  </w:num>
  <w:num w:numId="32">
    <w:abstractNumId w:val="16"/>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559105A-BF8B-438A-8EF7-4B537847FB3A}"/>
    <w:docVar w:name="dgnword-eventsink" w:val="107443000"/>
  </w:docVars>
  <w:rsids>
    <w:rsidRoot w:val="008614FE"/>
    <w:rsid w:val="00013591"/>
    <w:rsid w:val="000177B0"/>
    <w:rsid w:val="00030C6B"/>
    <w:rsid w:val="00043952"/>
    <w:rsid w:val="00083C37"/>
    <w:rsid w:val="000A3505"/>
    <w:rsid w:val="000E7C25"/>
    <w:rsid w:val="00153AEE"/>
    <w:rsid w:val="00171AB4"/>
    <w:rsid w:val="001A0279"/>
    <w:rsid w:val="001A207B"/>
    <w:rsid w:val="001C464D"/>
    <w:rsid w:val="001D0FF2"/>
    <w:rsid w:val="001D2BA3"/>
    <w:rsid w:val="001E6346"/>
    <w:rsid w:val="002044E6"/>
    <w:rsid w:val="00210E7A"/>
    <w:rsid w:val="002153E3"/>
    <w:rsid w:val="0024547E"/>
    <w:rsid w:val="002560D9"/>
    <w:rsid w:val="002601FD"/>
    <w:rsid w:val="00280EC6"/>
    <w:rsid w:val="002B4708"/>
    <w:rsid w:val="002B6B9C"/>
    <w:rsid w:val="002C3A43"/>
    <w:rsid w:val="00312181"/>
    <w:rsid w:val="003377B8"/>
    <w:rsid w:val="0035399D"/>
    <w:rsid w:val="00377E21"/>
    <w:rsid w:val="003C43A3"/>
    <w:rsid w:val="003E759E"/>
    <w:rsid w:val="00410368"/>
    <w:rsid w:val="00443AA6"/>
    <w:rsid w:val="004766BE"/>
    <w:rsid w:val="004D1C08"/>
    <w:rsid w:val="004E3040"/>
    <w:rsid w:val="004E59EE"/>
    <w:rsid w:val="004E7BC6"/>
    <w:rsid w:val="004F452B"/>
    <w:rsid w:val="00501EA2"/>
    <w:rsid w:val="00530B08"/>
    <w:rsid w:val="005606CC"/>
    <w:rsid w:val="005715FE"/>
    <w:rsid w:val="00574F7D"/>
    <w:rsid w:val="005D5EB8"/>
    <w:rsid w:val="005E2E70"/>
    <w:rsid w:val="005E39B6"/>
    <w:rsid w:val="005E7EFF"/>
    <w:rsid w:val="0060618F"/>
    <w:rsid w:val="00610948"/>
    <w:rsid w:val="00613EB0"/>
    <w:rsid w:val="006215A2"/>
    <w:rsid w:val="006227FE"/>
    <w:rsid w:val="0068785A"/>
    <w:rsid w:val="006E4074"/>
    <w:rsid w:val="006F71F2"/>
    <w:rsid w:val="00710271"/>
    <w:rsid w:val="00760A7D"/>
    <w:rsid w:val="0077503D"/>
    <w:rsid w:val="007B1059"/>
    <w:rsid w:val="007F23DE"/>
    <w:rsid w:val="007F46C0"/>
    <w:rsid w:val="00843F27"/>
    <w:rsid w:val="008614FE"/>
    <w:rsid w:val="00861741"/>
    <w:rsid w:val="0088650A"/>
    <w:rsid w:val="008C0552"/>
    <w:rsid w:val="008C2C8F"/>
    <w:rsid w:val="00921F0F"/>
    <w:rsid w:val="009542F6"/>
    <w:rsid w:val="00981D0B"/>
    <w:rsid w:val="00981ECE"/>
    <w:rsid w:val="00990ACE"/>
    <w:rsid w:val="009B7A68"/>
    <w:rsid w:val="009C6581"/>
    <w:rsid w:val="00A32446"/>
    <w:rsid w:val="00A50349"/>
    <w:rsid w:val="00A67F9E"/>
    <w:rsid w:val="00A81D3C"/>
    <w:rsid w:val="00A83BA7"/>
    <w:rsid w:val="00AB3ECC"/>
    <w:rsid w:val="00AF3B05"/>
    <w:rsid w:val="00B123EE"/>
    <w:rsid w:val="00B33FF1"/>
    <w:rsid w:val="00B3657D"/>
    <w:rsid w:val="00B543C4"/>
    <w:rsid w:val="00B54BAC"/>
    <w:rsid w:val="00B6022B"/>
    <w:rsid w:val="00B71735"/>
    <w:rsid w:val="00B77E4F"/>
    <w:rsid w:val="00BA4E73"/>
    <w:rsid w:val="00BD1C77"/>
    <w:rsid w:val="00BD202D"/>
    <w:rsid w:val="00BE2577"/>
    <w:rsid w:val="00BF1FD2"/>
    <w:rsid w:val="00C004A4"/>
    <w:rsid w:val="00C550EC"/>
    <w:rsid w:val="00C76E05"/>
    <w:rsid w:val="00C81A3E"/>
    <w:rsid w:val="00C958B1"/>
    <w:rsid w:val="00CA6AA4"/>
    <w:rsid w:val="00CB2A18"/>
    <w:rsid w:val="00CD708E"/>
    <w:rsid w:val="00CD78B4"/>
    <w:rsid w:val="00D03F83"/>
    <w:rsid w:val="00D1456E"/>
    <w:rsid w:val="00D400B2"/>
    <w:rsid w:val="00DB7C14"/>
    <w:rsid w:val="00DC6539"/>
    <w:rsid w:val="00DD099C"/>
    <w:rsid w:val="00DE16C4"/>
    <w:rsid w:val="00DE3B7E"/>
    <w:rsid w:val="00DF054E"/>
    <w:rsid w:val="00DF4B04"/>
    <w:rsid w:val="00E00A0A"/>
    <w:rsid w:val="00E358D3"/>
    <w:rsid w:val="00E36CB5"/>
    <w:rsid w:val="00E45B4E"/>
    <w:rsid w:val="00E625E8"/>
    <w:rsid w:val="00E71A51"/>
    <w:rsid w:val="00E90986"/>
    <w:rsid w:val="00EB3CD9"/>
    <w:rsid w:val="00EC547A"/>
    <w:rsid w:val="00ED4283"/>
    <w:rsid w:val="00F279AA"/>
    <w:rsid w:val="00F47448"/>
    <w:rsid w:val="00F50BEB"/>
    <w:rsid w:val="00F631F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64A86"/>
  <w15:docId w15:val="{7F49B2D0-2BC5-C447-ADC4-6EA9D896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4FE"/>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14FE"/>
    <w:rPr>
      <w:color w:val="0563C1" w:themeColor="hyperlink"/>
      <w:u w:val="single"/>
    </w:rPr>
  </w:style>
  <w:style w:type="paragraph" w:styleId="ListParagraph">
    <w:name w:val="List Paragraph"/>
    <w:basedOn w:val="Normal"/>
    <w:uiPriority w:val="34"/>
    <w:qFormat/>
    <w:rsid w:val="008614FE"/>
    <w:pPr>
      <w:ind w:left="720"/>
      <w:contextualSpacing/>
    </w:pPr>
  </w:style>
  <w:style w:type="paragraph" w:styleId="NoSpacing">
    <w:name w:val="No Spacing"/>
    <w:uiPriority w:val="1"/>
    <w:qFormat/>
    <w:rsid w:val="008614FE"/>
    <w:pPr>
      <w:spacing w:after="0" w:line="240" w:lineRule="auto"/>
    </w:pPr>
    <w:rPr>
      <w:kern w:val="0"/>
    </w:rPr>
  </w:style>
  <w:style w:type="character" w:customStyle="1" w:styleId="UnresolvedMention1">
    <w:name w:val="Unresolved Mention1"/>
    <w:basedOn w:val="DefaultParagraphFont"/>
    <w:uiPriority w:val="99"/>
    <w:semiHidden/>
    <w:unhideWhenUsed/>
    <w:rsid w:val="00171AB4"/>
    <w:rPr>
      <w:color w:val="605E5C"/>
      <w:shd w:val="clear" w:color="auto" w:fill="E1DFDD"/>
    </w:rPr>
  </w:style>
  <w:style w:type="paragraph" w:styleId="NormalWeb">
    <w:name w:val="Normal (Web)"/>
    <w:basedOn w:val="Normal"/>
    <w:uiPriority w:val="99"/>
    <w:semiHidden/>
    <w:unhideWhenUsed/>
    <w:rsid w:val="00DE3B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A35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505"/>
    <w:rPr>
      <w:kern w:val="0"/>
    </w:rPr>
  </w:style>
  <w:style w:type="paragraph" w:styleId="Footer">
    <w:name w:val="footer"/>
    <w:basedOn w:val="Normal"/>
    <w:link w:val="FooterChar"/>
    <w:uiPriority w:val="99"/>
    <w:unhideWhenUsed/>
    <w:rsid w:val="000A35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505"/>
    <w:rPr>
      <w:kern w:val="0"/>
    </w:rPr>
  </w:style>
  <w:style w:type="paragraph" w:styleId="BalloonText">
    <w:name w:val="Balloon Text"/>
    <w:basedOn w:val="Normal"/>
    <w:link w:val="BalloonTextChar"/>
    <w:uiPriority w:val="99"/>
    <w:semiHidden/>
    <w:unhideWhenUsed/>
    <w:rsid w:val="00BD1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C77"/>
    <w:rPr>
      <w:rFonts w:ascii="Tahoma" w:hAnsi="Tahoma" w:cs="Tahoma"/>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715789">
      <w:bodyDiv w:val="1"/>
      <w:marLeft w:val="0"/>
      <w:marRight w:val="0"/>
      <w:marTop w:val="0"/>
      <w:marBottom w:val="0"/>
      <w:divBdr>
        <w:top w:val="none" w:sz="0" w:space="0" w:color="auto"/>
        <w:left w:val="none" w:sz="0" w:space="0" w:color="auto"/>
        <w:bottom w:val="none" w:sz="0" w:space="0" w:color="auto"/>
        <w:right w:val="none" w:sz="0" w:space="0" w:color="auto"/>
      </w:divBdr>
    </w:div>
    <w:div w:id="1349529468">
      <w:bodyDiv w:val="1"/>
      <w:marLeft w:val="0"/>
      <w:marRight w:val="0"/>
      <w:marTop w:val="0"/>
      <w:marBottom w:val="0"/>
      <w:divBdr>
        <w:top w:val="none" w:sz="0" w:space="0" w:color="auto"/>
        <w:left w:val="none" w:sz="0" w:space="0" w:color="auto"/>
        <w:bottom w:val="none" w:sz="0" w:space="0" w:color="auto"/>
        <w:right w:val="none" w:sz="0" w:space="0" w:color="auto"/>
      </w:divBdr>
    </w:div>
    <w:div w:id="162322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ythwaitepc@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08250-96A4-4326-A031-537BB3597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albythwaitepc@gmail.com</dc:creator>
  <cp:lastModifiedBy>lottie Ferrier</cp:lastModifiedBy>
  <cp:revision>4</cp:revision>
  <cp:lastPrinted>2024-05-14T11:16:00Z</cp:lastPrinted>
  <dcterms:created xsi:type="dcterms:W3CDTF">2024-06-03T18:31:00Z</dcterms:created>
  <dcterms:modified xsi:type="dcterms:W3CDTF">2024-06-04T10:06:00Z</dcterms:modified>
</cp:coreProperties>
</file>