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80" w:rsidRDefault="009563D3" w:rsidP="00B5504C">
      <w:pPr>
        <w:spacing w:line="120" w:lineRule="auto"/>
      </w:pPr>
    </w:p>
    <w:p w:rsidR="00B5504C" w:rsidRDefault="00B5504C" w:rsidP="00B5504C">
      <w:pPr>
        <w:spacing w:line="120" w:lineRule="auto"/>
      </w:pPr>
    </w:p>
    <w:p w:rsidR="00B5504C" w:rsidRPr="005C1A20" w:rsidRDefault="00B5504C" w:rsidP="00B5504C">
      <w:pPr>
        <w:rPr>
          <w:b/>
          <w:sz w:val="24"/>
          <w:szCs w:val="24"/>
        </w:rPr>
      </w:pPr>
      <w:r w:rsidRPr="005C1A20">
        <w:rPr>
          <w:b/>
          <w:sz w:val="24"/>
          <w:szCs w:val="24"/>
        </w:rPr>
        <w:t>PLANNING APPLICATIONS MADE FOR PROPERTIES IN</w:t>
      </w:r>
    </w:p>
    <w:p w:rsidR="00B5504C" w:rsidRPr="005C1A20" w:rsidRDefault="00B5504C" w:rsidP="00B5504C">
      <w:pPr>
        <w:rPr>
          <w:b/>
          <w:sz w:val="24"/>
          <w:szCs w:val="24"/>
        </w:rPr>
      </w:pPr>
      <w:r w:rsidRPr="005C1A20">
        <w:rPr>
          <w:b/>
          <w:sz w:val="24"/>
          <w:szCs w:val="24"/>
        </w:rPr>
        <w:t>ALBY WITH THWAITE PARISH 2018/19</w:t>
      </w:r>
    </w:p>
    <w:p w:rsidR="00B5504C" w:rsidRDefault="00B5504C" w:rsidP="00B5504C"/>
    <w:p w:rsidR="004715B6" w:rsidRDefault="004715B6" w:rsidP="00B5504C">
      <w:pPr>
        <w:rPr>
          <w:sz w:val="22"/>
          <w:szCs w:val="22"/>
        </w:rPr>
      </w:pPr>
    </w:p>
    <w:p w:rsidR="004715B6" w:rsidRDefault="004715B6" w:rsidP="00B5504C">
      <w:pPr>
        <w:rPr>
          <w:sz w:val="22"/>
          <w:szCs w:val="22"/>
        </w:rPr>
      </w:pPr>
    </w:p>
    <w:p w:rsidR="00B5504C" w:rsidRPr="004715B6" w:rsidRDefault="00B5504C" w:rsidP="00B5504C">
      <w:pPr>
        <w:rPr>
          <w:sz w:val="22"/>
          <w:szCs w:val="22"/>
        </w:rPr>
      </w:pPr>
      <w:r w:rsidRPr="004715B6">
        <w:rPr>
          <w:b/>
          <w:sz w:val="22"/>
          <w:szCs w:val="22"/>
        </w:rPr>
        <w:t>LA/18/0495</w:t>
      </w:r>
      <w:r w:rsidRPr="004715B6">
        <w:rPr>
          <w:b/>
          <w:sz w:val="22"/>
          <w:szCs w:val="22"/>
        </w:rPr>
        <w:tab/>
      </w:r>
      <w:r w:rsidR="005C1A20">
        <w:rPr>
          <w:sz w:val="22"/>
          <w:szCs w:val="22"/>
        </w:rPr>
        <w:tab/>
      </w:r>
      <w:r w:rsidRPr="005C1A20">
        <w:rPr>
          <w:sz w:val="22"/>
          <w:szCs w:val="22"/>
        </w:rPr>
        <w:t xml:space="preserve">Erection of 13 no. solar panels to southern slop and </w:t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="005C1A20">
        <w:rPr>
          <w:sz w:val="22"/>
          <w:szCs w:val="22"/>
        </w:rPr>
        <w:tab/>
      </w:r>
      <w:r w:rsidR="0085676E">
        <w:rPr>
          <w:sz w:val="22"/>
          <w:szCs w:val="22"/>
        </w:rPr>
        <w:tab/>
      </w:r>
      <w:r w:rsidRPr="005C1A20">
        <w:rPr>
          <w:sz w:val="22"/>
          <w:szCs w:val="22"/>
        </w:rPr>
        <w:t xml:space="preserve">internal inverter – All Saints Church, Thwaite Hill, </w:t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="005C1A20">
        <w:rPr>
          <w:sz w:val="22"/>
          <w:szCs w:val="22"/>
        </w:rPr>
        <w:tab/>
      </w:r>
      <w:r w:rsidR="0085676E" w:rsidRPr="004715B6">
        <w:rPr>
          <w:b/>
          <w:sz w:val="22"/>
          <w:szCs w:val="22"/>
        </w:rPr>
        <w:tab/>
      </w:r>
      <w:r w:rsidRPr="004715B6">
        <w:rPr>
          <w:sz w:val="22"/>
          <w:szCs w:val="22"/>
        </w:rPr>
        <w:t xml:space="preserve">Alby </w:t>
      </w:r>
      <w:r w:rsidRPr="004715B6">
        <w:rPr>
          <w:i/>
          <w:sz w:val="22"/>
          <w:szCs w:val="22"/>
        </w:rPr>
        <w:t>(withdrawn)</w:t>
      </w:r>
    </w:p>
    <w:p w:rsidR="005C1A20" w:rsidRDefault="00B5504C" w:rsidP="00B5504C">
      <w:pPr>
        <w:rPr>
          <w:sz w:val="22"/>
          <w:szCs w:val="22"/>
        </w:rPr>
      </w:pPr>
      <w:r w:rsidRPr="004715B6">
        <w:rPr>
          <w:b/>
          <w:sz w:val="22"/>
          <w:szCs w:val="22"/>
        </w:rPr>
        <w:t>PF1/18/0755</w:t>
      </w:r>
      <w:r w:rsidRPr="005C1A20">
        <w:rPr>
          <w:sz w:val="22"/>
          <w:szCs w:val="22"/>
        </w:rPr>
        <w:tab/>
        <w:t xml:space="preserve">Erection of </w:t>
      </w:r>
      <w:r w:rsidRPr="005C1A20">
        <w:rPr>
          <w:i/>
          <w:sz w:val="22"/>
          <w:szCs w:val="22"/>
        </w:rPr>
        <w:t>covered</w:t>
      </w:r>
      <w:r w:rsidRPr="005C1A20">
        <w:rPr>
          <w:sz w:val="22"/>
          <w:szCs w:val="22"/>
        </w:rPr>
        <w:t xml:space="preserve"> lean-to structures to East and</w:t>
      </w:r>
    </w:p>
    <w:p w:rsidR="00B5504C" w:rsidRPr="005C1A20" w:rsidRDefault="002A6957" w:rsidP="00B5504C">
      <w:pPr>
        <w:rPr>
          <w:sz w:val="22"/>
          <w:szCs w:val="22"/>
        </w:rPr>
      </w:pPr>
      <w:r w:rsidRPr="004715B6">
        <w:rPr>
          <w:b/>
          <w:sz w:val="22"/>
          <w:szCs w:val="22"/>
        </w:rPr>
        <w:t>/56</w:t>
      </w:r>
      <w:r w:rsidR="00B5504C" w:rsidRPr="005C1A20">
        <w:rPr>
          <w:sz w:val="22"/>
          <w:szCs w:val="22"/>
        </w:rPr>
        <w:tab/>
      </w:r>
      <w:r w:rsidR="00B5504C" w:rsidRPr="005C1A20">
        <w:rPr>
          <w:sz w:val="22"/>
          <w:szCs w:val="22"/>
        </w:rPr>
        <w:tab/>
      </w:r>
      <w:r w:rsidR="00B5504C" w:rsidRPr="005C1A20">
        <w:rPr>
          <w:sz w:val="22"/>
          <w:szCs w:val="22"/>
        </w:rPr>
        <w:tab/>
        <w:t xml:space="preserve">West elevations – The Reading Room, Church Road, </w:t>
      </w:r>
      <w:r w:rsidR="00B5504C" w:rsidRPr="005C1A20">
        <w:rPr>
          <w:sz w:val="22"/>
          <w:szCs w:val="22"/>
        </w:rPr>
        <w:tab/>
      </w:r>
      <w:r w:rsidR="00B5504C" w:rsidRPr="005C1A20">
        <w:rPr>
          <w:sz w:val="22"/>
          <w:szCs w:val="22"/>
        </w:rPr>
        <w:tab/>
      </w:r>
      <w:r w:rsidR="00B5504C" w:rsidRPr="005C1A20">
        <w:rPr>
          <w:sz w:val="22"/>
          <w:szCs w:val="22"/>
        </w:rPr>
        <w:tab/>
      </w:r>
      <w:r w:rsidR="00B5504C" w:rsidRPr="005C1A20">
        <w:rPr>
          <w:sz w:val="22"/>
          <w:szCs w:val="22"/>
        </w:rPr>
        <w:tab/>
      </w:r>
      <w:r w:rsidR="005C1A20">
        <w:rPr>
          <w:sz w:val="22"/>
          <w:szCs w:val="22"/>
        </w:rPr>
        <w:tab/>
      </w:r>
      <w:r w:rsidR="0085676E">
        <w:rPr>
          <w:sz w:val="22"/>
          <w:szCs w:val="22"/>
        </w:rPr>
        <w:tab/>
      </w:r>
      <w:r w:rsidR="00B5504C" w:rsidRPr="005C1A20">
        <w:rPr>
          <w:sz w:val="22"/>
          <w:szCs w:val="22"/>
        </w:rPr>
        <w:t>Alby, NR11 7HF</w:t>
      </w:r>
    </w:p>
    <w:p w:rsidR="00B5504C" w:rsidRPr="005C1A20" w:rsidRDefault="00B5504C" w:rsidP="00B5504C">
      <w:pPr>
        <w:rPr>
          <w:sz w:val="22"/>
          <w:szCs w:val="22"/>
        </w:rPr>
      </w:pPr>
      <w:r w:rsidRPr="004715B6">
        <w:rPr>
          <w:b/>
          <w:sz w:val="22"/>
          <w:szCs w:val="22"/>
        </w:rPr>
        <w:t>LA/18/0756</w:t>
      </w:r>
      <w:r w:rsidRPr="005C1A20">
        <w:rPr>
          <w:sz w:val="22"/>
          <w:szCs w:val="22"/>
        </w:rPr>
        <w:t xml:space="preserve"> </w:t>
      </w:r>
      <w:r w:rsidRPr="005C1A20">
        <w:rPr>
          <w:sz w:val="22"/>
          <w:szCs w:val="22"/>
        </w:rPr>
        <w:tab/>
        <w:t>Erection of lean-to structures as above</w:t>
      </w:r>
    </w:p>
    <w:p w:rsidR="00B5504C" w:rsidRPr="005C1A20" w:rsidRDefault="002A6957" w:rsidP="00B5504C">
      <w:pPr>
        <w:rPr>
          <w:sz w:val="22"/>
          <w:szCs w:val="22"/>
        </w:rPr>
      </w:pPr>
      <w:r w:rsidRPr="004715B6">
        <w:rPr>
          <w:b/>
          <w:sz w:val="22"/>
          <w:szCs w:val="22"/>
        </w:rPr>
        <w:t>PF/18/0614</w:t>
      </w:r>
      <w:r w:rsidRPr="005C1A20">
        <w:rPr>
          <w:sz w:val="22"/>
          <w:szCs w:val="22"/>
        </w:rPr>
        <w:tab/>
      </w:r>
      <w:r w:rsidR="005C1A20">
        <w:rPr>
          <w:sz w:val="22"/>
          <w:szCs w:val="22"/>
        </w:rPr>
        <w:tab/>
      </w:r>
      <w:r w:rsidRPr="005C1A20">
        <w:rPr>
          <w:sz w:val="22"/>
          <w:szCs w:val="22"/>
        </w:rPr>
        <w:t xml:space="preserve">Demolition of single-storey attached store; erection </w:t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="005C1A20">
        <w:rPr>
          <w:sz w:val="22"/>
          <w:szCs w:val="22"/>
        </w:rPr>
        <w:tab/>
      </w:r>
      <w:r w:rsidR="0085676E">
        <w:rPr>
          <w:sz w:val="22"/>
          <w:szCs w:val="22"/>
        </w:rPr>
        <w:tab/>
      </w:r>
      <w:r w:rsidRPr="005C1A20">
        <w:rPr>
          <w:sz w:val="22"/>
          <w:szCs w:val="22"/>
        </w:rPr>
        <w:t xml:space="preserve">of two-storey side extension and erection of </w:t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="005C1A20">
        <w:rPr>
          <w:sz w:val="22"/>
          <w:szCs w:val="22"/>
        </w:rPr>
        <w:tab/>
      </w:r>
      <w:r w:rsidR="0085676E">
        <w:rPr>
          <w:sz w:val="22"/>
          <w:szCs w:val="22"/>
        </w:rPr>
        <w:tab/>
      </w:r>
      <w:r w:rsidRPr="005C1A20">
        <w:rPr>
          <w:sz w:val="22"/>
          <w:szCs w:val="22"/>
        </w:rPr>
        <w:t xml:space="preserve">detached double open fronted garage; installation of </w:t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="005C1A20">
        <w:rPr>
          <w:sz w:val="22"/>
          <w:szCs w:val="22"/>
        </w:rPr>
        <w:tab/>
      </w:r>
      <w:r w:rsidR="0085676E">
        <w:rPr>
          <w:sz w:val="22"/>
          <w:szCs w:val="22"/>
        </w:rPr>
        <w:tab/>
      </w:r>
      <w:r w:rsidRPr="005C1A20">
        <w:rPr>
          <w:sz w:val="22"/>
          <w:szCs w:val="22"/>
        </w:rPr>
        <w:t>oil storage tank – Flint Cottage, Alby Hill, Alby, NR11 7PJ</w:t>
      </w:r>
    </w:p>
    <w:p w:rsidR="005C1A20" w:rsidRDefault="006A0E3E" w:rsidP="00B5504C">
      <w:pPr>
        <w:rPr>
          <w:sz w:val="22"/>
          <w:szCs w:val="22"/>
        </w:rPr>
      </w:pPr>
      <w:r w:rsidRPr="004715B6">
        <w:rPr>
          <w:b/>
          <w:sz w:val="22"/>
          <w:szCs w:val="22"/>
        </w:rPr>
        <w:t>NP/18/1206</w:t>
      </w:r>
      <w:r w:rsidR="005C1A20" w:rsidRPr="004715B6">
        <w:rPr>
          <w:b/>
          <w:sz w:val="22"/>
          <w:szCs w:val="22"/>
        </w:rPr>
        <w:tab/>
      </w:r>
      <w:r w:rsidRPr="005C1A20">
        <w:rPr>
          <w:i/>
          <w:sz w:val="22"/>
          <w:szCs w:val="22"/>
        </w:rPr>
        <w:t xml:space="preserve">Prior notification </w:t>
      </w:r>
      <w:r w:rsidRPr="005C1A20">
        <w:rPr>
          <w:sz w:val="22"/>
          <w:szCs w:val="22"/>
        </w:rPr>
        <w:t xml:space="preserve">of agricultural development – proposed </w:t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="005C1A20">
        <w:rPr>
          <w:sz w:val="22"/>
          <w:szCs w:val="22"/>
        </w:rPr>
        <w:tab/>
      </w:r>
      <w:r w:rsidR="0085676E">
        <w:rPr>
          <w:sz w:val="22"/>
          <w:szCs w:val="22"/>
        </w:rPr>
        <w:tab/>
      </w:r>
      <w:r w:rsidRPr="005C1A20">
        <w:rPr>
          <w:sz w:val="22"/>
          <w:szCs w:val="22"/>
        </w:rPr>
        <w:t xml:space="preserve">machinery storage building – Church Farm, Alby, </w:t>
      </w:r>
    </w:p>
    <w:p w:rsidR="002A6957" w:rsidRPr="005C1A20" w:rsidRDefault="005C1A20" w:rsidP="00B5504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A0E3E" w:rsidRPr="005C1A20">
        <w:rPr>
          <w:sz w:val="22"/>
          <w:szCs w:val="22"/>
        </w:rPr>
        <w:t>NR11 7HF</w:t>
      </w:r>
    </w:p>
    <w:p w:rsidR="006A0E3E" w:rsidRPr="005C1A20" w:rsidRDefault="006A0E3E" w:rsidP="00B5504C">
      <w:pPr>
        <w:rPr>
          <w:sz w:val="22"/>
          <w:szCs w:val="22"/>
        </w:rPr>
      </w:pPr>
      <w:r w:rsidRPr="004715B6">
        <w:rPr>
          <w:b/>
          <w:sz w:val="22"/>
          <w:szCs w:val="22"/>
        </w:rPr>
        <w:t>PF/18/1102</w:t>
      </w:r>
      <w:r w:rsid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  <w:t xml:space="preserve">Erection of single storey extension – Keepers Cottage, </w:t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="0085676E">
        <w:rPr>
          <w:sz w:val="22"/>
          <w:szCs w:val="22"/>
        </w:rPr>
        <w:tab/>
      </w:r>
      <w:r w:rsidRPr="005C1A20">
        <w:rPr>
          <w:sz w:val="22"/>
          <w:szCs w:val="22"/>
        </w:rPr>
        <w:t xml:space="preserve">Blacksmiths Lane, </w:t>
      </w:r>
      <w:proofErr w:type="spellStart"/>
      <w:r w:rsidRPr="005C1A20">
        <w:rPr>
          <w:sz w:val="22"/>
          <w:szCs w:val="22"/>
        </w:rPr>
        <w:t>Erpingham</w:t>
      </w:r>
      <w:proofErr w:type="spellEnd"/>
      <w:r w:rsidRPr="005C1A20">
        <w:rPr>
          <w:sz w:val="22"/>
          <w:szCs w:val="22"/>
        </w:rPr>
        <w:t>, NR11 7QF</w:t>
      </w:r>
    </w:p>
    <w:p w:rsidR="006A0E3E" w:rsidRPr="005C1A20" w:rsidRDefault="006A0E3E" w:rsidP="00B5504C">
      <w:pPr>
        <w:rPr>
          <w:sz w:val="22"/>
          <w:szCs w:val="22"/>
        </w:rPr>
      </w:pPr>
      <w:r w:rsidRPr="004715B6">
        <w:rPr>
          <w:b/>
          <w:sz w:val="22"/>
          <w:szCs w:val="22"/>
        </w:rPr>
        <w:t>PF/18/1285</w:t>
      </w:r>
      <w:r w:rsidRPr="005C1A20">
        <w:rPr>
          <w:sz w:val="22"/>
          <w:szCs w:val="22"/>
        </w:rPr>
        <w:tab/>
      </w:r>
      <w:r w:rsidR="005C1A20">
        <w:rPr>
          <w:sz w:val="22"/>
          <w:szCs w:val="22"/>
        </w:rPr>
        <w:tab/>
      </w:r>
      <w:r w:rsidRPr="005C1A20">
        <w:rPr>
          <w:sz w:val="22"/>
          <w:szCs w:val="22"/>
        </w:rPr>
        <w:t xml:space="preserve">Single storey detached outbuilding – Alby Hill Barn, </w:t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="005C1A20">
        <w:rPr>
          <w:sz w:val="22"/>
          <w:szCs w:val="22"/>
        </w:rPr>
        <w:tab/>
      </w:r>
      <w:r w:rsidR="0085676E">
        <w:rPr>
          <w:sz w:val="22"/>
          <w:szCs w:val="22"/>
        </w:rPr>
        <w:tab/>
      </w:r>
      <w:proofErr w:type="spellStart"/>
      <w:r w:rsidRPr="005C1A20">
        <w:rPr>
          <w:sz w:val="22"/>
          <w:szCs w:val="22"/>
        </w:rPr>
        <w:t>Dovehouse</w:t>
      </w:r>
      <w:proofErr w:type="spellEnd"/>
      <w:r w:rsidRPr="005C1A20">
        <w:rPr>
          <w:sz w:val="22"/>
          <w:szCs w:val="22"/>
        </w:rPr>
        <w:t xml:space="preserve"> Lane, Alby, NR11 7PQ</w:t>
      </w:r>
    </w:p>
    <w:p w:rsidR="005C1A20" w:rsidRPr="005C1A20" w:rsidRDefault="005C1A20" w:rsidP="00B5504C">
      <w:pPr>
        <w:rPr>
          <w:sz w:val="22"/>
          <w:szCs w:val="22"/>
        </w:rPr>
      </w:pPr>
      <w:r w:rsidRPr="004715B6">
        <w:rPr>
          <w:b/>
          <w:sz w:val="22"/>
          <w:szCs w:val="22"/>
        </w:rPr>
        <w:t>PF/18/2014</w:t>
      </w:r>
      <w:r>
        <w:rPr>
          <w:sz w:val="22"/>
          <w:szCs w:val="22"/>
        </w:rPr>
        <w:tab/>
      </w:r>
      <w:r w:rsidRPr="005C1A20">
        <w:rPr>
          <w:sz w:val="22"/>
          <w:szCs w:val="22"/>
        </w:rPr>
        <w:tab/>
        <w:t xml:space="preserve">Siting of </w:t>
      </w:r>
      <w:proofErr w:type="spellStart"/>
      <w:r w:rsidRPr="005C1A20">
        <w:rPr>
          <w:sz w:val="22"/>
          <w:szCs w:val="22"/>
        </w:rPr>
        <w:t>portakabin</w:t>
      </w:r>
      <w:proofErr w:type="spellEnd"/>
      <w:r w:rsidRPr="005C1A20">
        <w:rPr>
          <w:sz w:val="22"/>
          <w:szCs w:val="22"/>
        </w:rPr>
        <w:t xml:space="preserve"> for use as office – Wayside, Church </w:t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5676E">
        <w:rPr>
          <w:sz w:val="22"/>
          <w:szCs w:val="22"/>
        </w:rPr>
        <w:tab/>
      </w:r>
      <w:r w:rsidRPr="005C1A20">
        <w:rPr>
          <w:sz w:val="22"/>
          <w:szCs w:val="22"/>
        </w:rPr>
        <w:t>Lane, Alby, NR11 7HB</w:t>
      </w:r>
      <w:r w:rsidRPr="005C1A20">
        <w:rPr>
          <w:sz w:val="22"/>
          <w:szCs w:val="22"/>
        </w:rPr>
        <w:tab/>
      </w:r>
    </w:p>
    <w:p w:rsidR="005C1A20" w:rsidRPr="005C1A20" w:rsidRDefault="005C1A20" w:rsidP="00B5504C">
      <w:pPr>
        <w:rPr>
          <w:sz w:val="22"/>
          <w:szCs w:val="22"/>
        </w:rPr>
      </w:pPr>
      <w:r w:rsidRPr="004715B6">
        <w:rPr>
          <w:b/>
          <w:sz w:val="22"/>
          <w:szCs w:val="22"/>
        </w:rPr>
        <w:t>PF/18/1916</w:t>
      </w:r>
      <w:r w:rsidRPr="005C1A2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1A20">
        <w:rPr>
          <w:sz w:val="22"/>
          <w:szCs w:val="22"/>
        </w:rPr>
        <w:t xml:space="preserve">Conversion and extension of outbuildings - provide </w:t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5676E">
        <w:rPr>
          <w:sz w:val="22"/>
          <w:szCs w:val="22"/>
        </w:rPr>
        <w:tab/>
      </w:r>
      <w:r>
        <w:rPr>
          <w:sz w:val="22"/>
          <w:szCs w:val="22"/>
        </w:rPr>
        <w:t>e</w:t>
      </w:r>
      <w:r w:rsidRPr="005C1A20">
        <w:rPr>
          <w:sz w:val="22"/>
          <w:szCs w:val="22"/>
        </w:rPr>
        <w:t xml:space="preserve">xtension to dwelling with </w:t>
      </w:r>
      <w:proofErr w:type="spellStart"/>
      <w:r w:rsidRPr="005C1A20">
        <w:rPr>
          <w:sz w:val="22"/>
          <w:szCs w:val="22"/>
        </w:rPr>
        <w:t>ancilliary</w:t>
      </w:r>
      <w:proofErr w:type="spellEnd"/>
      <w:r w:rsidRPr="005C1A20">
        <w:rPr>
          <w:sz w:val="22"/>
          <w:szCs w:val="22"/>
        </w:rPr>
        <w:t xml:space="preserve"> residential </w:t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="0085676E">
        <w:rPr>
          <w:sz w:val="22"/>
          <w:szCs w:val="22"/>
        </w:rPr>
        <w:tab/>
      </w:r>
      <w:r w:rsidRPr="005C1A20">
        <w:rPr>
          <w:sz w:val="22"/>
          <w:szCs w:val="22"/>
        </w:rPr>
        <w:t xml:space="preserve">accommodation – Manor Farm, Church Road, Alby, </w:t>
      </w:r>
    </w:p>
    <w:p w:rsidR="005C1A20" w:rsidRPr="005C1A20" w:rsidRDefault="005C1A20" w:rsidP="00B5504C">
      <w:pPr>
        <w:rPr>
          <w:sz w:val="22"/>
          <w:szCs w:val="22"/>
        </w:rPr>
      </w:pP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="0085676E">
        <w:rPr>
          <w:sz w:val="22"/>
          <w:szCs w:val="22"/>
        </w:rPr>
        <w:tab/>
      </w:r>
      <w:r w:rsidRPr="005C1A20">
        <w:rPr>
          <w:sz w:val="22"/>
          <w:szCs w:val="22"/>
        </w:rPr>
        <w:t>NR11</w:t>
      </w:r>
      <w:r w:rsidRPr="005C1A20">
        <w:rPr>
          <w:sz w:val="22"/>
          <w:szCs w:val="22"/>
        </w:rPr>
        <w:tab/>
        <w:t>7HD</w:t>
      </w:r>
      <w:r w:rsidRPr="005C1A20">
        <w:rPr>
          <w:sz w:val="22"/>
          <w:szCs w:val="22"/>
        </w:rPr>
        <w:tab/>
      </w:r>
    </w:p>
    <w:p w:rsidR="005C1A20" w:rsidRDefault="005C1A20" w:rsidP="00B5504C">
      <w:pPr>
        <w:rPr>
          <w:sz w:val="22"/>
          <w:szCs w:val="22"/>
        </w:rPr>
      </w:pPr>
      <w:r w:rsidRPr="004715B6">
        <w:rPr>
          <w:b/>
          <w:sz w:val="22"/>
          <w:szCs w:val="22"/>
        </w:rPr>
        <w:t>PF/18/2337</w:t>
      </w:r>
      <w:r w:rsidRPr="005C1A20">
        <w:rPr>
          <w:sz w:val="22"/>
          <w:szCs w:val="22"/>
        </w:rPr>
        <w:tab/>
      </w:r>
      <w:r w:rsidR="008516D4">
        <w:rPr>
          <w:sz w:val="22"/>
          <w:szCs w:val="22"/>
        </w:rPr>
        <w:tab/>
      </w:r>
      <w:r w:rsidRPr="005C1A20">
        <w:rPr>
          <w:sz w:val="22"/>
          <w:szCs w:val="22"/>
        </w:rPr>
        <w:t xml:space="preserve">Use of land for hand car wash facility, erection of canopy </w:t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="008516D4">
        <w:rPr>
          <w:sz w:val="22"/>
          <w:szCs w:val="22"/>
        </w:rPr>
        <w:tab/>
      </w:r>
      <w:r w:rsidR="0085676E">
        <w:rPr>
          <w:sz w:val="22"/>
          <w:szCs w:val="22"/>
        </w:rPr>
        <w:tab/>
      </w:r>
      <w:r w:rsidRPr="005C1A20">
        <w:rPr>
          <w:sz w:val="22"/>
          <w:szCs w:val="22"/>
        </w:rPr>
        <w:t xml:space="preserve">and site cabin and installation of drainage tank </w:t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="0085676E">
        <w:rPr>
          <w:sz w:val="22"/>
          <w:szCs w:val="22"/>
        </w:rPr>
        <w:tab/>
      </w:r>
      <w:r w:rsidRPr="005C1A20">
        <w:rPr>
          <w:i/>
          <w:sz w:val="22"/>
          <w:szCs w:val="22"/>
        </w:rPr>
        <w:t xml:space="preserve">(retrospective) </w:t>
      </w:r>
      <w:r w:rsidRPr="005C1A20">
        <w:rPr>
          <w:sz w:val="22"/>
          <w:szCs w:val="22"/>
        </w:rPr>
        <w:t xml:space="preserve">– Alby Filling Station, Cromer Road, </w:t>
      </w:r>
      <w:r w:rsidRPr="005C1A20">
        <w:rPr>
          <w:sz w:val="22"/>
          <w:szCs w:val="22"/>
        </w:rPr>
        <w:tab/>
      </w:r>
      <w:r w:rsidRPr="005C1A20">
        <w:rPr>
          <w:sz w:val="22"/>
          <w:szCs w:val="22"/>
        </w:rPr>
        <w:tab/>
      </w:r>
      <w:r w:rsidR="008516D4">
        <w:rPr>
          <w:sz w:val="22"/>
          <w:szCs w:val="22"/>
        </w:rPr>
        <w:tab/>
      </w:r>
      <w:r w:rsidR="0085676E">
        <w:rPr>
          <w:sz w:val="22"/>
          <w:szCs w:val="22"/>
        </w:rPr>
        <w:tab/>
      </w:r>
      <w:r w:rsidR="0085676E">
        <w:rPr>
          <w:sz w:val="22"/>
          <w:szCs w:val="22"/>
        </w:rPr>
        <w:tab/>
      </w:r>
      <w:r w:rsidR="0085676E">
        <w:rPr>
          <w:sz w:val="22"/>
          <w:szCs w:val="22"/>
        </w:rPr>
        <w:tab/>
      </w:r>
      <w:proofErr w:type="spellStart"/>
      <w:r w:rsidRPr="005C1A20">
        <w:rPr>
          <w:sz w:val="22"/>
          <w:szCs w:val="22"/>
        </w:rPr>
        <w:t>Erpingham</w:t>
      </w:r>
      <w:proofErr w:type="spellEnd"/>
    </w:p>
    <w:p w:rsidR="0085676E" w:rsidRDefault="0085676E" w:rsidP="00B5504C">
      <w:pPr>
        <w:rPr>
          <w:sz w:val="22"/>
          <w:szCs w:val="22"/>
        </w:rPr>
      </w:pPr>
      <w:r w:rsidRPr="004715B6">
        <w:rPr>
          <w:b/>
          <w:sz w:val="22"/>
          <w:szCs w:val="22"/>
        </w:rPr>
        <w:t>PF/18/2271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Single storey rear extension – Rose Cottage, Middle Hill, Alby, NR11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7PN </w:t>
      </w:r>
    </w:p>
    <w:p w:rsidR="0085676E" w:rsidRDefault="0085676E" w:rsidP="00B5504C">
      <w:pPr>
        <w:rPr>
          <w:sz w:val="22"/>
          <w:szCs w:val="22"/>
        </w:rPr>
      </w:pPr>
      <w:r w:rsidRPr="004715B6">
        <w:rPr>
          <w:b/>
          <w:sz w:val="22"/>
          <w:szCs w:val="22"/>
        </w:rPr>
        <w:t>P</w:t>
      </w:r>
      <w:r w:rsidR="004715B6" w:rsidRPr="004715B6">
        <w:rPr>
          <w:b/>
          <w:sz w:val="22"/>
          <w:szCs w:val="22"/>
        </w:rPr>
        <w:t>F</w:t>
      </w:r>
      <w:r w:rsidRPr="004715B6">
        <w:rPr>
          <w:b/>
          <w:sz w:val="22"/>
          <w:szCs w:val="22"/>
        </w:rPr>
        <w:t>/1</w:t>
      </w:r>
      <w:r w:rsidR="004715B6" w:rsidRPr="004715B6">
        <w:rPr>
          <w:b/>
          <w:sz w:val="22"/>
          <w:szCs w:val="22"/>
        </w:rPr>
        <w:t>8/2</w:t>
      </w:r>
      <w:r w:rsidRPr="004715B6">
        <w:rPr>
          <w:b/>
          <w:sz w:val="22"/>
          <w:szCs w:val="22"/>
        </w:rPr>
        <w:t>294</w:t>
      </w:r>
      <w:r w:rsidR="004715B6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Variation of condition 2 (approved plans) of Planning Permission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PF/18/0614 to allow for change to roof over kitchen/family room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from lean-to roof with clay pantiles to flat roof incorporating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lantern roof light – Flint Cottage, Alby Hill, Alby, NR11 7PJ</w:t>
      </w:r>
    </w:p>
    <w:p w:rsidR="0003764C" w:rsidRDefault="0003764C" w:rsidP="00B5504C">
      <w:pPr>
        <w:rPr>
          <w:sz w:val="22"/>
          <w:szCs w:val="22"/>
        </w:rPr>
      </w:pPr>
      <w:r w:rsidRPr="004715B6">
        <w:rPr>
          <w:b/>
          <w:sz w:val="22"/>
          <w:szCs w:val="22"/>
        </w:rPr>
        <w:t>PF/19/0209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Removal of Condition 4 of Planning Permission PF/03/0454 to allow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for change of use from annexe to holiday accommodation – Jemima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Way, </w:t>
      </w:r>
      <w:proofErr w:type="spellStart"/>
      <w:r>
        <w:rPr>
          <w:sz w:val="22"/>
          <w:szCs w:val="22"/>
        </w:rPr>
        <w:t>Oaklea</w:t>
      </w:r>
      <w:proofErr w:type="spellEnd"/>
      <w:r>
        <w:rPr>
          <w:sz w:val="22"/>
          <w:szCs w:val="22"/>
        </w:rPr>
        <w:t xml:space="preserve">, Thwaite Common, </w:t>
      </w:r>
      <w:proofErr w:type="spellStart"/>
      <w:r>
        <w:rPr>
          <w:sz w:val="22"/>
          <w:szCs w:val="22"/>
        </w:rPr>
        <w:t>Erpingham</w:t>
      </w:r>
      <w:proofErr w:type="spellEnd"/>
      <w:r>
        <w:rPr>
          <w:sz w:val="22"/>
          <w:szCs w:val="22"/>
        </w:rPr>
        <w:t>, NR11 7QG</w:t>
      </w:r>
    </w:p>
    <w:p w:rsidR="004715B6" w:rsidRDefault="004715B6" w:rsidP="00B5504C">
      <w:pPr>
        <w:rPr>
          <w:sz w:val="22"/>
          <w:szCs w:val="22"/>
        </w:rPr>
      </w:pPr>
      <w:r w:rsidRPr="004715B6">
        <w:rPr>
          <w:b/>
          <w:sz w:val="22"/>
          <w:szCs w:val="22"/>
        </w:rPr>
        <w:t>PF/19/0330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Removal of Condition 4 (restricting occupancy of annexe to purposes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ancillary to the dwelling only) of planning permission PF/12/0767 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allow use of annexe as holiday accommodation. – </w:t>
      </w:r>
      <w:proofErr w:type="spellStart"/>
      <w:r>
        <w:rPr>
          <w:sz w:val="22"/>
          <w:szCs w:val="22"/>
        </w:rPr>
        <w:t>Oaklea</w:t>
      </w:r>
      <w:proofErr w:type="spellEnd"/>
      <w:r>
        <w:rPr>
          <w:sz w:val="22"/>
          <w:szCs w:val="22"/>
        </w:rPr>
        <w:t xml:space="preserve">, Thwaite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Common, </w:t>
      </w:r>
      <w:proofErr w:type="spellStart"/>
      <w:r>
        <w:rPr>
          <w:sz w:val="22"/>
          <w:szCs w:val="22"/>
        </w:rPr>
        <w:t>Erpingham</w:t>
      </w:r>
      <w:proofErr w:type="spellEnd"/>
      <w:r>
        <w:rPr>
          <w:sz w:val="22"/>
          <w:szCs w:val="22"/>
        </w:rPr>
        <w:t>, NR11 7QG</w:t>
      </w:r>
    </w:p>
    <w:p w:rsidR="0085676E" w:rsidRPr="005C1A20" w:rsidRDefault="0085676E" w:rsidP="00B5504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6A0E3E" w:rsidRPr="005C1A20" w:rsidRDefault="006A0E3E" w:rsidP="00B5504C">
      <w:pPr>
        <w:rPr>
          <w:sz w:val="22"/>
          <w:szCs w:val="22"/>
        </w:rPr>
      </w:pPr>
      <w:bookmarkStart w:id="0" w:name="_GoBack"/>
      <w:bookmarkEnd w:id="0"/>
    </w:p>
    <w:p w:rsidR="006A0E3E" w:rsidRPr="009563D3" w:rsidRDefault="009563D3" w:rsidP="00B5504C">
      <w:pPr>
        <w:rPr>
          <w:b/>
          <w:color w:val="2E74B5" w:themeColor="accent1" w:themeShade="BF"/>
          <w:sz w:val="18"/>
          <w:szCs w:val="18"/>
        </w:rPr>
      </w:pPr>
      <w:r w:rsidRPr="009563D3">
        <w:rPr>
          <w:b/>
          <w:color w:val="2E74B5" w:themeColor="accent1" w:themeShade="BF"/>
          <w:sz w:val="18"/>
          <w:szCs w:val="18"/>
        </w:rPr>
        <w:t>Addendum 2</w:t>
      </w:r>
    </w:p>
    <w:p w:rsidR="009563D3" w:rsidRPr="009563D3" w:rsidRDefault="009563D3" w:rsidP="00B5504C">
      <w:pPr>
        <w:rPr>
          <w:b/>
          <w:color w:val="2E74B5" w:themeColor="accent1" w:themeShade="BF"/>
          <w:sz w:val="18"/>
          <w:szCs w:val="18"/>
        </w:rPr>
      </w:pPr>
      <w:r w:rsidRPr="009563D3">
        <w:rPr>
          <w:b/>
          <w:color w:val="2E74B5" w:themeColor="accent1" w:themeShade="BF"/>
          <w:sz w:val="18"/>
          <w:szCs w:val="18"/>
        </w:rPr>
        <w:t>Minutes of Annual PC meeting 15.5.2019</w:t>
      </w:r>
    </w:p>
    <w:p w:rsidR="00B5504C" w:rsidRPr="005C1A20" w:rsidRDefault="00B5504C" w:rsidP="00B5504C">
      <w:pPr>
        <w:rPr>
          <w:sz w:val="22"/>
          <w:szCs w:val="22"/>
        </w:rPr>
      </w:pPr>
    </w:p>
    <w:p w:rsidR="00B5504C" w:rsidRPr="005C1A20" w:rsidRDefault="00B5504C" w:rsidP="00B5504C">
      <w:pPr>
        <w:rPr>
          <w:sz w:val="22"/>
          <w:szCs w:val="22"/>
        </w:rPr>
      </w:pPr>
    </w:p>
    <w:p w:rsidR="00B5504C" w:rsidRPr="00B5504C" w:rsidRDefault="00B5504C" w:rsidP="00B5504C">
      <w:pPr>
        <w:spacing w:line="120" w:lineRule="auto"/>
      </w:pPr>
    </w:p>
    <w:sectPr w:rsidR="00B5504C" w:rsidRPr="00B5504C" w:rsidSect="008567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4C"/>
    <w:rsid w:val="0003764C"/>
    <w:rsid w:val="000D4597"/>
    <w:rsid w:val="002A6957"/>
    <w:rsid w:val="003823CB"/>
    <w:rsid w:val="004715B6"/>
    <w:rsid w:val="005C1A20"/>
    <w:rsid w:val="006A0E3E"/>
    <w:rsid w:val="008516D4"/>
    <w:rsid w:val="0085676E"/>
    <w:rsid w:val="009563D3"/>
    <w:rsid w:val="00B5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3A611-2F5A-4973-B7DB-60AE1B4C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Dawson</dc:creator>
  <cp:keywords/>
  <dc:description/>
  <cp:lastModifiedBy>Rosalyn Dawson</cp:lastModifiedBy>
  <cp:revision>2</cp:revision>
  <dcterms:created xsi:type="dcterms:W3CDTF">2019-06-05T16:48:00Z</dcterms:created>
  <dcterms:modified xsi:type="dcterms:W3CDTF">2019-06-05T16:48:00Z</dcterms:modified>
</cp:coreProperties>
</file>